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51F30" w14:textId="017A4151" w:rsidR="00882639" w:rsidRDefault="003C414A" w:rsidP="002349F8">
      <w:pPr>
        <w:spacing w:before="120"/>
        <w:jc w:val="center"/>
        <w:rPr>
          <w:rFonts w:asciiTheme="majorHAnsi" w:hAnsiTheme="majorHAnsi" w:cstheme="majorHAnsi"/>
          <w:lang w:val="it-IT"/>
        </w:rPr>
      </w:pPr>
      <w:r w:rsidRPr="006B57D0">
        <w:rPr>
          <w:rFonts w:asciiTheme="majorHAnsi" w:hAnsiTheme="majorHAnsi" w:cstheme="majorHAnsi"/>
          <w:b/>
          <w:lang w:val="it-IT"/>
        </w:rPr>
        <w:t xml:space="preserve">MODULO PER LA PRESCRIZIONE </w:t>
      </w:r>
      <w:r w:rsidRPr="00882639">
        <w:rPr>
          <w:rFonts w:asciiTheme="majorHAnsi" w:hAnsiTheme="majorHAnsi" w:cstheme="majorHAnsi"/>
          <w:b/>
          <w:lang w:val="it-IT"/>
        </w:rPr>
        <w:t>DI CANNULE E CATETERI</w:t>
      </w:r>
      <w:r w:rsidRPr="006B57D0">
        <w:rPr>
          <w:rFonts w:asciiTheme="majorHAnsi" w:hAnsiTheme="majorHAnsi" w:cstheme="majorHAnsi"/>
          <w:lang w:val="it-IT"/>
        </w:rPr>
        <w:t xml:space="preserve">  </w:t>
      </w:r>
    </w:p>
    <w:p w14:paraId="31871928" w14:textId="43A4F76E" w:rsidR="003C414A" w:rsidRPr="00882639" w:rsidRDefault="003C414A" w:rsidP="00882639">
      <w:pPr>
        <w:jc w:val="center"/>
        <w:rPr>
          <w:rFonts w:asciiTheme="majorHAnsi" w:hAnsiTheme="majorHAnsi" w:cstheme="majorHAnsi"/>
          <w:b/>
          <w:lang w:val="it-IT"/>
        </w:rPr>
      </w:pPr>
      <w:r w:rsidRPr="006B57D0">
        <w:rPr>
          <w:rFonts w:asciiTheme="majorHAnsi" w:hAnsiTheme="majorHAnsi" w:cstheme="majorHAnsi"/>
          <w:lang w:val="it-IT"/>
        </w:rPr>
        <w:t>D.P.C.M. 12/01/2017 Allegato 12 Art. 1 Allegato 11 Art. 1</w:t>
      </w:r>
    </w:p>
    <w:p w14:paraId="1603B9EA" w14:textId="280011D6" w:rsidR="003C414A" w:rsidRPr="006B57D0" w:rsidRDefault="003C414A" w:rsidP="003C414A">
      <w:pPr>
        <w:rPr>
          <w:rFonts w:asciiTheme="majorHAnsi" w:hAnsiTheme="majorHAnsi" w:cstheme="majorHAnsi"/>
          <w:lang w:val="it-IT"/>
        </w:rPr>
      </w:pPr>
    </w:p>
    <w:p w14:paraId="09005A9B" w14:textId="77777777" w:rsidR="0082283C" w:rsidRPr="00384777" w:rsidRDefault="0082283C" w:rsidP="0082283C">
      <w:pPr>
        <w:spacing w:line="276" w:lineRule="auto"/>
        <w:jc w:val="both"/>
        <w:rPr>
          <w:rFonts w:asciiTheme="majorHAnsi" w:hAnsiTheme="majorHAnsi" w:cstheme="majorHAnsi"/>
          <w:b/>
          <w:bCs/>
          <w:sz w:val="22"/>
          <w:szCs w:val="22"/>
          <w:lang w:val="it-IT"/>
        </w:rPr>
      </w:pPr>
      <w:r w:rsidRPr="00384777">
        <w:rPr>
          <w:rFonts w:asciiTheme="majorHAnsi" w:hAnsiTheme="majorHAnsi" w:cstheme="majorHAnsi"/>
          <w:b/>
          <w:bCs/>
          <w:sz w:val="22"/>
          <w:szCs w:val="22"/>
          <w:lang w:val="it-IT"/>
        </w:rPr>
        <w:t>L’assistito</w:t>
      </w:r>
    </w:p>
    <w:p w14:paraId="6DA09AE9" w14:textId="77777777" w:rsidR="0082283C" w:rsidRPr="00384777" w:rsidRDefault="0082283C" w:rsidP="0082283C">
      <w:pPr>
        <w:spacing w:line="360" w:lineRule="auto"/>
        <w:jc w:val="both"/>
        <w:rPr>
          <w:rFonts w:asciiTheme="majorHAnsi" w:hAnsiTheme="majorHAnsi" w:cstheme="majorHAnsi"/>
          <w:sz w:val="22"/>
          <w:szCs w:val="22"/>
          <w:lang w:val="it-IT"/>
        </w:rPr>
      </w:pPr>
      <w:r w:rsidRPr="00384777">
        <w:rPr>
          <w:rFonts w:asciiTheme="majorHAnsi" w:hAnsiTheme="majorHAnsi" w:cstheme="majorHAnsi"/>
          <w:sz w:val="22"/>
          <w:szCs w:val="22"/>
          <w:lang w:val="it-IT"/>
        </w:rPr>
        <w:t>Cognome ___________________________________ Nome ____________________________________</w:t>
      </w:r>
    </w:p>
    <w:p w14:paraId="4563DC19" w14:textId="77777777" w:rsidR="0082283C" w:rsidRPr="00384777" w:rsidRDefault="0082283C" w:rsidP="0082283C">
      <w:pPr>
        <w:spacing w:line="360" w:lineRule="auto"/>
        <w:jc w:val="both"/>
        <w:rPr>
          <w:rFonts w:asciiTheme="majorHAnsi" w:hAnsiTheme="majorHAnsi" w:cstheme="majorHAnsi"/>
          <w:sz w:val="22"/>
          <w:szCs w:val="22"/>
          <w:lang w:val="it-IT"/>
        </w:rPr>
      </w:pPr>
      <w:r w:rsidRPr="00384777">
        <w:rPr>
          <w:rFonts w:asciiTheme="majorHAnsi" w:hAnsiTheme="majorHAnsi" w:cstheme="majorHAnsi"/>
          <w:sz w:val="22"/>
          <w:szCs w:val="22"/>
          <w:lang w:val="it-IT"/>
        </w:rPr>
        <w:t>Data di nascita ____/____/_____ Luogo di nascita___________________________________</w:t>
      </w:r>
      <w:r>
        <w:rPr>
          <w:rFonts w:asciiTheme="majorHAnsi" w:hAnsiTheme="majorHAnsi" w:cstheme="majorHAnsi"/>
          <w:sz w:val="22"/>
          <w:szCs w:val="22"/>
          <w:lang w:val="it-IT"/>
        </w:rPr>
        <w:t xml:space="preserve"> </w:t>
      </w:r>
      <w:r w:rsidRPr="00384777">
        <w:rPr>
          <w:rFonts w:asciiTheme="majorHAnsi" w:hAnsiTheme="majorHAnsi" w:cstheme="majorHAnsi"/>
          <w:sz w:val="22"/>
          <w:szCs w:val="22"/>
          <w:lang w:val="it-IT"/>
        </w:rPr>
        <w:t>prov._____</w:t>
      </w:r>
    </w:p>
    <w:p w14:paraId="22FF83E0" w14:textId="77777777" w:rsidR="0082283C" w:rsidRPr="00384777" w:rsidRDefault="0082283C" w:rsidP="0082283C">
      <w:pPr>
        <w:spacing w:line="360" w:lineRule="auto"/>
        <w:jc w:val="both"/>
        <w:rPr>
          <w:rFonts w:asciiTheme="majorHAnsi" w:hAnsiTheme="majorHAnsi" w:cstheme="majorHAnsi"/>
          <w:sz w:val="22"/>
          <w:szCs w:val="22"/>
          <w:lang w:val="it-IT"/>
        </w:rPr>
      </w:pPr>
      <w:r w:rsidRPr="00384777">
        <w:rPr>
          <w:rFonts w:asciiTheme="majorHAnsi" w:hAnsiTheme="majorHAnsi" w:cstheme="majorHAnsi"/>
          <w:sz w:val="22"/>
          <w:szCs w:val="22"/>
          <w:lang w:val="it-IT"/>
        </w:rPr>
        <w:t>Residenza in Via/P.zza _______________________ n. ____ comune ____________________</w:t>
      </w:r>
      <w:r>
        <w:rPr>
          <w:rFonts w:asciiTheme="majorHAnsi" w:hAnsiTheme="majorHAnsi" w:cstheme="majorHAnsi"/>
          <w:sz w:val="22"/>
          <w:szCs w:val="22"/>
          <w:lang w:val="it-IT"/>
        </w:rPr>
        <w:t xml:space="preserve"> </w:t>
      </w:r>
      <w:r w:rsidRPr="00384777">
        <w:rPr>
          <w:rFonts w:asciiTheme="majorHAnsi" w:hAnsiTheme="majorHAnsi" w:cstheme="majorHAnsi"/>
          <w:sz w:val="22"/>
          <w:szCs w:val="22"/>
          <w:lang w:val="it-IT"/>
        </w:rPr>
        <w:t>prov.___</w:t>
      </w:r>
      <w:r>
        <w:rPr>
          <w:rFonts w:asciiTheme="majorHAnsi" w:hAnsiTheme="majorHAnsi" w:cstheme="majorHAnsi"/>
          <w:sz w:val="22"/>
          <w:szCs w:val="22"/>
          <w:lang w:val="it-IT"/>
        </w:rPr>
        <w:t>__</w:t>
      </w:r>
    </w:p>
    <w:p w14:paraId="3F72E538" w14:textId="77777777" w:rsidR="0082283C" w:rsidRPr="00384777" w:rsidRDefault="0082283C" w:rsidP="0082283C">
      <w:pPr>
        <w:spacing w:after="120" w:line="360" w:lineRule="auto"/>
        <w:jc w:val="both"/>
        <w:rPr>
          <w:rFonts w:asciiTheme="majorHAnsi" w:hAnsiTheme="majorHAnsi" w:cstheme="majorHAnsi"/>
          <w:sz w:val="22"/>
          <w:szCs w:val="22"/>
          <w:lang w:val="it-IT"/>
        </w:rPr>
      </w:pPr>
      <w:r w:rsidRPr="00384777">
        <w:rPr>
          <w:rFonts w:asciiTheme="majorHAnsi" w:hAnsiTheme="majorHAnsi" w:cstheme="majorHAnsi"/>
          <w:sz w:val="22"/>
          <w:szCs w:val="22"/>
          <w:lang w:val="it-IT"/>
        </w:rPr>
        <w:t>Codice Fiscale ____________________________________ telefono ______________________________</w:t>
      </w:r>
    </w:p>
    <w:p w14:paraId="3216EA72" w14:textId="77777777" w:rsidR="002D629F" w:rsidRDefault="002D629F" w:rsidP="002D629F">
      <w:pPr>
        <w:spacing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  <w:lang w:val="it-IT"/>
        </w:rPr>
      </w:pPr>
    </w:p>
    <w:p w14:paraId="324DD53C" w14:textId="065F1129" w:rsidR="002D629F" w:rsidRPr="00FC0A1D" w:rsidRDefault="00A47219" w:rsidP="002D629F">
      <w:pPr>
        <w:spacing w:line="360" w:lineRule="auto"/>
        <w:jc w:val="both"/>
        <w:rPr>
          <w:rFonts w:asciiTheme="majorHAnsi" w:hAnsiTheme="majorHAnsi" w:cstheme="majorHAnsi"/>
          <w:i/>
          <w:iCs/>
          <w:sz w:val="22"/>
          <w:szCs w:val="22"/>
          <w:lang w:val="it-IT"/>
        </w:rPr>
      </w:pPr>
      <w:r>
        <w:rPr>
          <w:rFonts w:asciiTheme="majorHAnsi" w:hAnsiTheme="majorHAnsi" w:cstheme="majorHAnsi"/>
          <w:b/>
          <w:bCs/>
          <w:sz w:val="22"/>
          <w:szCs w:val="22"/>
          <w:lang w:val="it-IT"/>
        </w:rPr>
        <w:t>D</w:t>
      </w:r>
      <w:r w:rsidR="00AF4095">
        <w:rPr>
          <w:rFonts w:asciiTheme="majorHAnsi" w:hAnsiTheme="majorHAnsi" w:cstheme="majorHAnsi"/>
          <w:b/>
          <w:bCs/>
          <w:sz w:val="22"/>
          <w:szCs w:val="22"/>
          <w:lang w:val="it-IT"/>
        </w:rPr>
        <w:t>iagnosi</w:t>
      </w:r>
      <w:r w:rsidR="002D629F">
        <w:rPr>
          <w:rFonts w:asciiTheme="majorHAnsi" w:hAnsiTheme="majorHAnsi" w:cstheme="majorHAnsi"/>
          <w:b/>
          <w:bCs/>
          <w:sz w:val="22"/>
          <w:szCs w:val="22"/>
          <w:lang w:val="it-IT"/>
        </w:rPr>
        <w:t xml:space="preserve"> </w:t>
      </w:r>
      <w:r w:rsidR="002D629F" w:rsidRPr="00FC0A1D">
        <w:rPr>
          <w:rFonts w:asciiTheme="majorHAnsi" w:hAnsiTheme="majorHAnsi" w:cstheme="majorHAnsi"/>
          <w:i/>
          <w:iCs/>
          <w:sz w:val="22"/>
          <w:szCs w:val="22"/>
          <w:lang w:val="it-IT"/>
        </w:rPr>
        <w:t>(indicare la patologia o la lesione che ha determinato la menomazione o la disabilità le specifiche menomazioni o disabilità)</w:t>
      </w:r>
    </w:p>
    <w:p w14:paraId="6EFA1F15" w14:textId="77777777" w:rsidR="002D629F" w:rsidRPr="006F73FE" w:rsidRDefault="002D629F" w:rsidP="002D629F">
      <w:pPr>
        <w:spacing w:line="360" w:lineRule="auto"/>
        <w:jc w:val="both"/>
        <w:rPr>
          <w:rFonts w:asciiTheme="majorHAnsi" w:hAnsiTheme="majorHAnsi" w:cstheme="majorHAnsi"/>
          <w:b/>
          <w:bCs/>
          <w:i/>
          <w:iCs/>
          <w:sz w:val="22"/>
          <w:szCs w:val="22"/>
          <w:lang w:val="it-IT"/>
        </w:rPr>
      </w:pPr>
      <w:r w:rsidRPr="00384777">
        <w:rPr>
          <w:rFonts w:asciiTheme="majorHAnsi" w:hAnsiTheme="majorHAnsi" w:cstheme="majorHAnsi"/>
          <w:sz w:val="22"/>
          <w:szCs w:val="22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ajorHAnsi" w:hAnsiTheme="majorHAnsi" w:cstheme="majorHAnsi"/>
          <w:sz w:val="22"/>
          <w:szCs w:val="22"/>
          <w:lang w:val="it-IT"/>
        </w:rPr>
        <w:t>__</w:t>
      </w:r>
    </w:p>
    <w:p w14:paraId="4B7C2F97" w14:textId="6F871CAD" w:rsidR="003C414A" w:rsidRPr="006B57D0" w:rsidRDefault="003C414A" w:rsidP="003C414A">
      <w:pPr>
        <w:rPr>
          <w:rFonts w:asciiTheme="majorHAnsi" w:hAnsiTheme="majorHAnsi" w:cstheme="majorHAnsi"/>
          <w:lang w:val="it-IT"/>
        </w:rPr>
      </w:pPr>
    </w:p>
    <w:tbl>
      <w:tblPr>
        <w:tblStyle w:val="TableGrid"/>
        <w:tblW w:w="5000" w:type="pct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129"/>
        <w:gridCol w:w="2126"/>
        <w:gridCol w:w="2338"/>
        <w:gridCol w:w="924"/>
        <w:gridCol w:w="991"/>
        <w:gridCol w:w="1842"/>
      </w:tblGrid>
      <w:tr w:rsidR="00D544FD" w:rsidRPr="005B6C85" w14:paraId="1D98F2A1" w14:textId="77777777" w:rsidTr="00E061EC">
        <w:trPr>
          <w:tblHeader/>
        </w:trPr>
        <w:tc>
          <w:tcPr>
            <w:tcW w:w="604" w:type="pct"/>
            <w:shd w:val="clear" w:color="auto" w:fill="D9D9D9" w:themeFill="background1" w:themeFillShade="D9"/>
            <w:vAlign w:val="center"/>
          </w:tcPr>
          <w:p w14:paraId="289094A2" w14:textId="77777777" w:rsidR="00E061EC" w:rsidRDefault="000940AF" w:rsidP="000940AF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it-IT"/>
              </w:rPr>
            </w:pPr>
            <w:r w:rsidRPr="000940AF">
              <w:rPr>
                <w:rFonts w:asciiTheme="majorHAnsi" w:hAnsiTheme="majorHAnsi" w:cstheme="majorHAnsi"/>
                <w:b/>
                <w:sz w:val="18"/>
                <w:szCs w:val="18"/>
                <w:lang w:val="it-IT"/>
              </w:rPr>
              <w:t xml:space="preserve">ISO </w:t>
            </w:r>
          </w:p>
          <w:p w14:paraId="15501E5A" w14:textId="523724EE" w:rsidR="003C414A" w:rsidRPr="000940AF" w:rsidRDefault="000940AF" w:rsidP="000940AF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it-IT"/>
              </w:rPr>
            </w:pPr>
            <w:r w:rsidRPr="000940AF">
              <w:rPr>
                <w:rFonts w:asciiTheme="majorHAnsi" w:hAnsiTheme="majorHAnsi" w:cstheme="majorHAnsi"/>
                <w:b/>
                <w:sz w:val="18"/>
                <w:szCs w:val="18"/>
                <w:lang w:val="it-IT"/>
              </w:rPr>
              <w:t>DPCM</w:t>
            </w:r>
          </w:p>
          <w:p w14:paraId="37935650" w14:textId="70258251" w:rsidR="003C414A" w:rsidRPr="000940AF" w:rsidRDefault="000940AF" w:rsidP="000940AF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it-IT"/>
              </w:rPr>
            </w:pPr>
            <w:r w:rsidRPr="000940AF">
              <w:rPr>
                <w:rFonts w:asciiTheme="majorHAnsi" w:hAnsiTheme="majorHAnsi" w:cstheme="majorHAnsi"/>
                <w:b/>
                <w:sz w:val="18"/>
                <w:szCs w:val="18"/>
                <w:lang w:val="it-IT"/>
              </w:rPr>
              <w:t>17/01/2017</w:t>
            </w:r>
          </w:p>
        </w:tc>
        <w:tc>
          <w:tcPr>
            <w:tcW w:w="1137" w:type="pct"/>
            <w:shd w:val="clear" w:color="auto" w:fill="D9D9D9" w:themeFill="background1" w:themeFillShade="D9"/>
            <w:vAlign w:val="center"/>
          </w:tcPr>
          <w:p w14:paraId="00583007" w14:textId="77777777" w:rsidR="00E061EC" w:rsidRDefault="000940AF" w:rsidP="000940AF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it-IT"/>
              </w:rPr>
            </w:pPr>
            <w:r w:rsidRPr="000940AF">
              <w:rPr>
                <w:rFonts w:asciiTheme="majorHAnsi" w:hAnsiTheme="majorHAnsi" w:cstheme="majorHAnsi"/>
                <w:b/>
                <w:bCs/>
                <w:sz w:val="18"/>
                <w:szCs w:val="18"/>
                <w:lang w:val="it-IT"/>
              </w:rPr>
              <w:t xml:space="preserve">Precedente Codifica </w:t>
            </w:r>
          </w:p>
          <w:p w14:paraId="2A631B7F" w14:textId="784168A3" w:rsidR="003C414A" w:rsidRPr="000940AF" w:rsidRDefault="000940AF" w:rsidP="000940AF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it-IT"/>
              </w:rPr>
            </w:pPr>
            <w:r w:rsidRPr="000940AF">
              <w:rPr>
                <w:rFonts w:asciiTheme="majorHAnsi" w:hAnsiTheme="majorHAnsi" w:cstheme="majorHAnsi"/>
                <w:b/>
                <w:bCs/>
                <w:sz w:val="18"/>
                <w:szCs w:val="18"/>
                <w:lang w:val="it-IT"/>
              </w:rPr>
              <w:t>(DM 332/99)</w:t>
            </w:r>
          </w:p>
        </w:tc>
        <w:tc>
          <w:tcPr>
            <w:tcW w:w="1250" w:type="pct"/>
            <w:shd w:val="clear" w:color="auto" w:fill="D9D9D9" w:themeFill="background1" w:themeFillShade="D9"/>
            <w:vAlign w:val="center"/>
          </w:tcPr>
          <w:p w14:paraId="3722A836" w14:textId="0434D6A7" w:rsidR="003C414A" w:rsidRPr="000940AF" w:rsidRDefault="000940AF" w:rsidP="000940AF">
            <w:pPr>
              <w:rPr>
                <w:rFonts w:asciiTheme="majorHAnsi" w:hAnsiTheme="majorHAnsi" w:cstheme="majorHAnsi"/>
                <w:b/>
                <w:sz w:val="18"/>
                <w:szCs w:val="18"/>
                <w:lang w:val="it-IT"/>
              </w:rPr>
            </w:pPr>
            <w:r w:rsidRPr="000940AF">
              <w:rPr>
                <w:rFonts w:asciiTheme="majorHAnsi" w:hAnsiTheme="majorHAnsi" w:cstheme="majorHAnsi"/>
                <w:b/>
                <w:bCs/>
                <w:sz w:val="18"/>
                <w:szCs w:val="18"/>
                <w:lang w:val="it-IT"/>
              </w:rPr>
              <w:t>Descrizione</w:t>
            </w:r>
          </w:p>
        </w:tc>
        <w:tc>
          <w:tcPr>
            <w:tcW w:w="494" w:type="pct"/>
            <w:shd w:val="clear" w:color="auto" w:fill="D9D9D9" w:themeFill="background1" w:themeFillShade="D9"/>
            <w:vAlign w:val="center"/>
          </w:tcPr>
          <w:p w14:paraId="479BE7A0" w14:textId="0B0B99D5" w:rsidR="003C414A" w:rsidRPr="000940AF" w:rsidRDefault="000940AF" w:rsidP="000940AF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it-IT"/>
              </w:rPr>
            </w:pPr>
            <w:r w:rsidRPr="000940AF">
              <w:rPr>
                <w:rFonts w:asciiTheme="majorHAnsi" w:hAnsiTheme="majorHAnsi" w:cstheme="majorHAnsi"/>
                <w:b/>
                <w:bCs/>
                <w:sz w:val="18"/>
                <w:szCs w:val="18"/>
                <w:lang w:val="it-IT"/>
              </w:rPr>
              <w:t>Quantità Massim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it-IT"/>
              </w:rPr>
              <w:t xml:space="preserve">a </w:t>
            </w:r>
            <w:r w:rsidRPr="000940AF">
              <w:rPr>
                <w:rFonts w:asciiTheme="majorHAnsi" w:hAnsiTheme="majorHAnsi" w:cstheme="majorHAnsi"/>
                <w:b/>
                <w:bCs/>
                <w:sz w:val="18"/>
                <w:szCs w:val="18"/>
                <w:lang w:val="it-IT"/>
              </w:rPr>
              <w:t>Erogabil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val="it-IT"/>
              </w:rPr>
              <w:t>e</w:t>
            </w:r>
          </w:p>
        </w:tc>
        <w:tc>
          <w:tcPr>
            <w:tcW w:w="530" w:type="pct"/>
            <w:shd w:val="clear" w:color="auto" w:fill="D9D9D9" w:themeFill="background1" w:themeFillShade="D9"/>
            <w:vAlign w:val="center"/>
          </w:tcPr>
          <w:p w14:paraId="4311ADF5" w14:textId="373BFE1E" w:rsidR="003C414A" w:rsidRPr="000940AF" w:rsidRDefault="000940AF" w:rsidP="000940AF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it-IT"/>
              </w:rPr>
            </w:pPr>
            <w:r w:rsidRPr="000940AF">
              <w:rPr>
                <w:rFonts w:asciiTheme="majorHAnsi" w:hAnsiTheme="majorHAnsi" w:cstheme="majorHAnsi"/>
                <w:b/>
                <w:bCs/>
                <w:sz w:val="18"/>
                <w:szCs w:val="18"/>
                <w:lang w:val="it-IT"/>
              </w:rPr>
              <w:t>Quantità Prescritta</w:t>
            </w:r>
          </w:p>
        </w:tc>
        <w:tc>
          <w:tcPr>
            <w:tcW w:w="985" w:type="pct"/>
            <w:shd w:val="clear" w:color="auto" w:fill="D9D9D9" w:themeFill="background1" w:themeFillShade="D9"/>
            <w:vAlign w:val="center"/>
          </w:tcPr>
          <w:p w14:paraId="184B58C3" w14:textId="6D81CCCA" w:rsidR="003C414A" w:rsidRPr="000940AF" w:rsidRDefault="000940AF" w:rsidP="000940AF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it-IT"/>
              </w:rPr>
            </w:pPr>
            <w:r w:rsidRPr="000940AF">
              <w:rPr>
                <w:rFonts w:asciiTheme="majorHAnsi" w:hAnsiTheme="majorHAnsi" w:cstheme="majorHAnsi"/>
                <w:b/>
                <w:bCs/>
                <w:sz w:val="18"/>
                <w:szCs w:val="18"/>
                <w:lang w:val="it-IT"/>
              </w:rPr>
              <w:t xml:space="preserve">Indicare Fornitore </w:t>
            </w:r>
            <w:r w:rsidR="00C44DBB">
              <w:rPr>
                <w:rFonts w:asciiTheme="majorHAnsi" w:hAnsiTheme="majorHAnsi" w:cstheme="majorHAnsi"/>
                <w:b/>
                <w:bCs/>
                <w:sz w:val="18"/>
                <w:szCs w:val="18"/>
                <w:lang w:val="it-IT"/>
              </w:rPr>
              <w:t>e</w:t>
            </w:r>
            <w:r w:rsidRPr="000940AF">
              <w:rPr>
                <w:rFonts w:asciiTheme="majorHAnsi" w:hAnsiTheme="majorHAnsi" w:cstheme="majorHAnsi"/>
                <w:b/>
                <w:bCs/>
                <w:sz w:val="18"/>
                <w:szCs w:val="18"/>
                <w:lang w:val="it-IT"/>
              </w:rPr>
              <w:t xml:space="preserve"> Codice Prodotto </w:t>
            </w:r>
            <w:r w:rsidR="00C44DBB">
              <w:rPr>
                <w:rFonts w:asciiTheme="majorHAnsi" w:hAnsiTheme="majorHAnsi" w:cstheme="majorHAnsi"/>
                <w:b/>
                <w:bCs/>
                <w:sz w:val="18"/>
                <w:szCs w:val="18"/>
                <w:lang w:val="it-IT"/>
              </w:rPr>
              <w:t>o</w:t>
            </w:r>
            <w:r w:rsidRPr="000940AF">
              <w:rPr>
                <w:rFonts w:asciiTheme="majorHAnsi" w:hAnsiTheme="majorHAnsi" w:cstheme="majorHAnsi"/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C44DBB">
              <w:rPr>
                <w:rFonts w:asciiTheme="majorHAnsi" w:hAnsiTheme="majorHAnsi" w:cstheme="majorHAnsi"/>
                <w:b/>
                <w:bCs/>
                <w:sz w:val="18"/>
                <w:szCs w:val="18"/>
                <w:lang w:val="it-IT"/>
              </w:rPr>
              <w:t>d</w:t>
            </w:r>
            <w:r w:rsidRPr="000940AF">
              <w:rPr>
                <w:rFonts w:asciiTheme="majorHAnsi" w:hAnsiTheme="majorHAnsi" w:cstheme="majorHAnsi"/>
                <w:b/>
                <w:bCs/>
                <w:sz w:val="18"/>
                <w:szCs w:val="18"/>
                <w:lang w:val="it-IT"/>
              </w:rPr>
              <w:t xml:space="preserve">ettagliare Fornitore Marca </w:t>
            </w:r>
            <w:r w:rsidR="00C44DBB">
              <w:rPr>
                <w:rFonts w:asciiTheme="majorHAnsi" w:hAnsiTheme="majorHAnsi" w:cstheme="majorHAnsi"/>
                <w:b/>
                <w:bCs/>
                <w:sz w:val="18"/>
                <w:szCs w:val="18"/>
                <w:lang w:val="it-IT"/>
              </w:rPr>
              <w:t>e</w:t>
            </w:r>
            <w:r w:rsidRPr="000940AF">
              <w:rPr>
                <w:rFonts w:asciiTheme="majorHAnsi" w:hAnsiTheme="majorHAnsi" w:cstheme="majorHAnsi"/>
                <w:b/>
                <w:bCs/>
                <w:sz w:val="18"/>
                <w:szCs w:val="18"/>
                <w:lang w:val="it-IT"/>
              </w:rPr>
              <w:t xml:space="preserve"> Modello (</w:t>
            </w:r>
            <w:r w:rsidR="00C44DBB">
              <w:rPr>
                <w:rFonts w:asciiTheme="majorHAnsi" w:hAnsiTheme="majorHAnsi" w:cstheme="majorHAnsi"/>
                <w:b/>
                <w:bCs/>
                <w:sz w:val="18"/>
                <w:szCs w:val="18"/>
                <w:lang w:val="it-IT"/>
              </w:rPr>
              <w:t>m</w:t>
            </w:r>
            <w:r w:rsidRPr="000940AF">
              <w:rPr>
                <w:rFonts w:asciiTheme="majorHAnsi" w:hAnsiTheme="majorHAnsi" w:cstheme="majorHAnsi"/>
                <w:b/>
                <w:bCs/>
                <w:sz w:val="18"/>
                <w:szCs w:val="18"/>
                <w:lang w:val="it-IT"/>
              </w:rPr>
              <w:t xml:space="preserve">archio, </w:t>
            </w:r>
            <w:r w:rsidR="00C44DBB">
              <w:rPr>
                <w:rFonts w:asciiTheme="majorHAnsi" w:hAnsiTheme="majorHAnsi" w:cstheme="majorHAnsi"/>
                <w:b/>
                <w:bCs/>
                <w:sz w:val="18"/>
                <w:szCs w:val="18"/>
                <w:lang w:val="it-IT"/>
              </w:rPr>
              <w:t>d</w:t>
            </w:r>
            <w:r w:rsidRPr="000940AF">
              <w:rPr>
                <w:rFonts w:asciiTheme="majorHAnsi" w:hAnsiTheme="majorHAnsi" w:cstheme="majorHAnsi"/>
                <w:b/>
                <w:bCs/>
                <w:sz w:val="18"/>
                <w:szCs w:val="18"/>
                <w:lang w:val="it-IT"/>
              </w:rPr>
              <w:t xml:space="preserve">iametro, </w:t>
            </w:r>
            <w:r w:rsidR="00C44DBB">
              <w:rPr>
                <w:rFonts w:asciiTheme="majorHAnsi" w:hAnsiTheme="majorHAnsi" w:cstheme="majorHAnsi"/>
                <w:b/>
                <w:bCs/>
                <w:sz w:val="18"/>
                <w:szCs w:val="18"/>
                <w:lang w:val="it-IT"/>
              </w:rPr>
              <w:t>l</w:t>
            </w:r>
            <w:r w:rsidRPr="000940AF">
              <w:rPr>
                <w:rFonts w:asciiTheme="majorHAnsi" w:hAnsiTheme="majorHAnsi" w:cstheme="majorHAnsi"/>
                <w:b/>
                <w:bCs/>
                <w:sz w:val="18"/>
                <w:szCs w:val="18"/>
                <w:lang w:val="it-IT"/>
              </w:rPr>
              <w:t xml:space="preserve">unghezza, </w:t>
            </w:r>
            <w:r w:rsidR="00C44DBB">
              <w:rPr>
                <w:rFonts w:asciiTheme="majorHAnsi" w:hAnsiTheme="majorHAnsi" w:cstheme="majorHAnsi"/>
                <w:b/>
                <w:bCs/>
                <w:sz w:val="18"/>
                <w:szCs w:val="18"/>
                <w:lang w:val="it-IT"/>
              </w:rPr>
              <w:t>m</w:t>
            </w:r>
            <w:r w:rsidRPr="000940AF">
              <w:rPr>
                <w:rFonts w:asciiTheme="majorHAnsi" w:hAnsiTheme="majorHAnsi" w:cstheme="majorHAnsi"/>
                <w:b/>
                <w:bCs/>
                <w:sz w:val="18"/>
                <w:szCs w:val="18"/>
                <w:lang w:val="it-IT"/>
              </w:rPr>
              <w:t xml:space="preserve">ateriale, </w:t>
            </w:r>
            <w:r w:rsidR="00C44DBB">
              <w:rPr>
                <w:rFonts w:asciiTheme="majorHAnsi" w:hAnsiTheme="majorHAnsi" w:cstheme="majorHAnsi"/>
                <w:b/>
                <w:bCs/>
                <w:sz w:val="18"/>
                <w:szCs w:val="18"/>
                <w:lang w:val="it-IT"/>
              </w:rPr>
              <w:t>t</w:t>
            </w:r>
            <w:r w:rsidRPr="000940AF">
              <w:rPr>
                <w:rFonts w:asciiTheme="majorHAnsi" w:hAnsiTheme="majorHAnsi" w:cstheme="majorHAnsi"/>
                <w:b/>
                <w:bCs/>
                <w:sz w:val="18"/>
                <w:szCs w:val="18"/>
                <w:lang w:val="it-IT"/>
              </w:rPr>
              <w:t xml:space="preserve">ipo </w:t>
            </w:r>
            <w:r w:rsidR="00C44DBB">
              <w:rPr>
                <w:rFonts w:asciiTheme="majorHAnsi" w:hAnsiTheme="majorHAnsi" w:cstheme="majorHAnsi"/>
                <w:b/>
                <w:bCs/>
                <w:sz w:val="18"/>
                <w:szCs w:val="18"/>
                <w:lang w:val="it-IT"/>
              </w:rPr>
              <w:t>d</w:t>
            </w:r>
            <w:r w:rsidRPr="000940AF">
              <w:rPr>
                <w:rFonts w:asciiTheme="majorHAnsi" w:hAnsiTheme="majorHAnsi" w:cstheme="majorHAnsi"/>
                <w:b/>
                <w:bCs/>
                <w:sz w:val="18"/>
                <w:szCs w:val="18"/>
                <w:lang w:val="it-IT"/>
              </w:rPr>
              <w:t xml:space="preserve">i </w:t>
            </w:r>
            <w:r w:rsidR="00C44DBB">
              <w:rPr>
                <w:rFonts w:asciiTheme="majorHAnsi" w:hAnsiTheme="majorHAnsi" w:cstheme="majorHAnsi"/>
                <w:b/>
                <w:bCs/>
                <w:sz w:val="18"/>
                <w:szCs w:val="18"/>
                <w:lang w:val="it-IT"/>
              </w:rPr>
              <w:t>p</w:t>
            </w:r>
            <w:r w:rsidRPr="000940AF">
              <w:rPr>
                <w:rFonts w:asciiTheme="majorHAnsi" w:hAnsiTheme="majorHAnsi" w:cstheme="majorHAnsi"/>
                <w:b/>
                <w:bCs/>
                <w:sz w:val="18"/>
                <w:szCs w:val="18"/>
                <w:lang w:val="it-IT"/>
              </w:rPr>
              <w:t>unta</w:t>
            </w:r>
            <w:r w:rsidR="00C44DBB">
              <w:rPr>
                <w:rFonts w:asciiTheme="majorHAnsi" w:hAnsiTheme="majorHAnsi" w:cstheme="majorHAnsi"/>
                <w:b/>
                <w:bCs/>
                <w:sz w:val="18"/>
                <w:szCs w:val="18"/>
                <w:lang w:val="it-IT"/>
              </w:rPr>
              <w:t>, e</w:t>
            </w:r>
            <w:r w:rsidRPr="000940AF">
              <w:rPr>
                <w:rFonts w:asciiTheme="majorHAnsi" w:hAnsiTheme="majorHAnsi" w:cstheme="majorHAnsi"/>
                <w:b/>
                <w:bCs/>
                <w:sz w:val="18"/>
                <w:szCs w:val="18"/>
                <w:lang w:val="it-IT"/>
              </w:rPr>
              <w:t>cc.)</w:t>
            </w:r>
          </w:p>
        </w:tc>
      </w:tr>
      <w:tr w:rsidR="00E66BB9" w:rsidRPr="002808FA" w14:paraId="1821EB5E" w14:textId="77777777" w:rsidTr="00E061EC">
        <w:trPr>
          <w:trHeight w:val="606"/>
        </w:trPr>
        <w:tc>
          <w:tcPr>
            <w:tcW w:w="604" w:type="pct"/>
            <w:vAlign w:val="center"/>
          </w:tcPr>
          <w:p w14:paraId="0FA0D066" w14:textId="35A747FF" w:rsidR="003C414A" w:rsidRPr="000940AF" w:rsidRDefault="00F2573A" w:rsidP="000940A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09</w:t>
            </w:r>
            <w:r w:rsidR="000F1DA7"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.15.03.003-</w:t>
            </w:r>
            <w:r w:rsidR="004E1CCA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 xml:space="preserve"> </w:t>
            </w:r>
            <w:r w:rsidR="000F1DA7"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CUF</w:t>
            </w:r>
          </w:p>
        </w:tc>
        <w:tc>
          <w:tcPr>
            <w:tcW w:w="1137" w:type="pct"/>
            <w:vAlign w:val="center"/>
          </w:tcPr>
          <w:p w14:paraId="27679E97" w14:textId="641FD3DB" w:rsidR="003C414A" w:rsidRPr="000940AF" w:rsidRDefault="00B33025" w:rsidP="000940A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09.15.03.003</w:t>
            </w:r>
          </w:p>
        </w:tc>
        <w:tc>
          <w:tcPr>
            <w:tcW w:w="1250" w:type="pct"/>
            <w:vAlign w:val="center"/>
          </w:tcPr>
          <w:p w14:paraId="4D3BCFE9" w14:textId="291D5814" w:rsidR="003C414A" w:rsidRPr="000940AF" w:rsidRDefault="002808FA" w:rsidP="000940AF">
            <w:pPr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Cannula tracheale in plastica morbida con mandrino, non fenestrata –</w:t>
            </w:r>
            <w:r w:rsidRPr="000940AF">
              <w:rPr>
                <w:rFonts w:asciiTheme="majorHAnsi" w:hAnsiTheme="majorHAnsi" w:cstheme="majorHAnsi"/>
                <w:b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0940AF">
              <w:rPr>
                <w:rFonts w:asciiTheme="majorHAnsi" w:hAnsiTheme="majorHAnsi" w:cstheme="majorHAnsi"/>
                <w:b/>
                <w:sz w:val="18"/>
                <w:szCs w:val="18"/>
                <w:lang w:val="it-IT"/>
              </w:rPr>
              <w:t>cuffiata</w:t>
            </w:r>
            <w:proofErr w:type="spellEnd"/>
          </w:p>
        </w:tc>
        <w:tc>
          <w:tcPr>
            <w:tcW w:w="494" w:type="pct"/>
            <w:vAlign w:val="center"/>
          </w:tcPr>
          <w:p w14:paraId="0AA3FB4F" w14:textId="2014F487" w:rsidR="003C414A" w:rsidRPr="000940AF" w:rsidRDefault="009A1AFB" w:rsidP="000940A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4/an</w:t>
            </w:r>
            <w:r w:rsidR="00151ED8"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no</w:t>
            </w:r>
          </w:p>
        </w:tc>
        <w:tc>
          <w:tcPr>
            <w:tcW w:w="530" w:type="pct"/>
            <w:vAlign w:val="center"/>
          </w:tcPr>
          <w:p w14:paraId="4FECBB1F" w14:textId="77777777" w:rsidR="003C414A" w:rsidRPr="000940AF" w:rsidRDefault="003C414A" w:rsidP="000940A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</w:p>
        </w:tc>
        <w:tc>
          <w:tcPr>
            <w:tcW w:w="985" w:type="pct"/>
            <w:vAlign w:val="center"/>
          </w:tcPr>
          <w:p w14:paraId="47D381A8" w14:textId="77777777" w:rsidR="003C414A" w:rsidRPr="000940AF" w:rsidRDefault="003C414A" w:rsidP="000940A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</w:p>
        </w:tc>
      </w:tr>
      <w:tr w:rsidR="00E66BB9" w:rsidRPr="002808FA" w14:paraId="42A93C02" w14:textId="77777777" w:rsidTr="00E061EC">
        <w:trPr>
          <w:trHeight w:val="558"/>
        </w:trPr>
        <w:tc>
          <w:tcPr>
            <w:tcW w:w="604" w:type="pct"/>
            <w:vAlign w:val="center"/>
          </w:tcPr>
          <w:p w14:paraId="684F26C0" w14:textId="7B3C968B" w:rsidR="003C414A" w:rsidRPr="000940AF" w:rsidRDefault="000F1DA7" w:rsidP="000940A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09.15.03.003</w:t>
            </w:r>
          </w:p>
        </w:tc>
        <w:tc>
          <w:tcPr>
            <w:tcW w:w="1137" w:type="pct"/>
            <w:vAlign w:val="center"/>
          </w:tcPr>
          <w:p w14:paraId="3F8E7708" w14:textId="11067AF4" w:rsidR="003C414A" w:rsidRPr="000940AF" w:rsidRDefault="00B33025" w:rsidP="000940A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09.15.03.003</w:t>
            </w:r>
          </w:p>
        </w:tc>
        <w:tc>
          <w:tcPr>
            <w:tcW w:w="1250" w:type="pct"/>
            <w:vAlign w:val="center"/>
          </w:tcPr>
          <w:p w14:paraId="57793B3B" w14:textId="65C8C08B" w:rsidR="003C414A" w:rsidRPr="000940AF" w:rsidRDefault="002808FA" w:rsidP="000940AF">
            <w:pPr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Cannula tracheale in plastica morbida con mandrino, non fenestrata</w:t>
            </w:r>
          </w:p>
        </w:tc>
        <w:tc>
          <w:tcPr>
            <w:tcW w:w="494" w:type="pct"/>
            <w:vAlign w:val="center"/>
          </w:tcPr>
          <w:p w14:paraId="60E231A7" w14:textId="448B5E30" w:rsidR="003C414A" w:rsidRPr="000940AF" w:rsidRDefault="009A1AFB" w:rsidP="000940A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4/anno</w:t>
            </w:r>
          </w:p>
        </w:tc>
        <w:tc>
          <w:tcPr>
            <w:tcW w:w="530" w:type="pct"/>
            <w:vAlign w:val="center"/>
          </w:tcPr>
          <w:p w14:paraId="6097D119" w14:textId="77777777" w:rsidR="003C414A" w:rsidRPr="000940AF" w:rsidRDefault="003C414A" w:rsidP="000940A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</w:p>
        </w:tc>
        <w:tc>
          <w:tcPr>
            <w:tcW w:w="985" w:type="pct"/>
            <w:vAlign w:val="center"/>
          </w:tcPr>
          <w:p w14:paraId="3B3D8878" w14:textId="77777777" w:rsidR="003C414A" w:rsidRPr="000940AF" w:rsidRDefault="003C414A" w:rsidP="000940A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</w:p>
        </w:tc>
      </w:tr>
      <w:tr w:rsidR="00E66BB9" w:rsidRPr="006C6BB1" w14:paraId="76F4EBAC" w14:textId="77777777" w:rsidTr="00E061EC">
        <w:trPr>
          <w:trHeight w:val="552"/>
        </w:trPr>
        <w:tc>
          <w:tcPr>
            <w:tcW w:w="604" w:type="pct"/>
            <w:vAlign w:val="center"/>
          </w:tcPr>
          <w:p w14:paraId="716FFF73" w14:textId="72D9DCCD" w:rsidR="003C414A" w:rsidRPr="000940AF" w:rsidRDefault="000F1DA7" w:rsidP="000940A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09.</w:t>
            </w:r>
            <w:r w:rsidR="00644098"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15.03.009-</w:t>
            </w:r>
            <w:r w:rsidR="009758D0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 xml:space="preserve"> </w:t>
            </w:r>
            <w:r w:rsidR="00644098"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CUF</w:t>
            </w:r>
          </w:p>
        </w:tc>
        <w:tc>
          <w:tcPr>
            <w:tcW w:w="1137" w:type="pct"/>
            <w:vAlign w:val="center"/>
          </w:tcPr>
          <w:p w14:paraId="70A7E01A" w14:textId="0FF9A912" w:rsidR="003C414A" w:rsidRPr="000940AF" w:rsidRDefault="00B33025" w:rsidP="000940A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09.15.03.006</w:t>
            </w:r>
          </w:p>
        </w:tc>
        <w:tc>
          <w:tcPr>
            <w:tcW w:w="1250" w:type="pct"/>
            <w:vAlign w:val="center"/>
          </w:tcPr>
          <w:p w14:paraId="734D3310" w14:textId="248ECA18" w:rsidR="003C414A" w:rsidRPr="000940AF" w:rsidRDefault="006C6BB1" w:rsidP="000940AF">
            <w:pPr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 xml:space="preserve">Cannula tracheale </w:t>
            </w:r>
            <w:r w:rsidR="009101AA"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 xml:space="preserve">rigida </w:t>
            </w:r>
            <w:r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 xml:space="preserve">con mandrino, non fenestrata – </w:t>
            </w:r>
            <w:proofErr w:type="spellStart"/>
            <w:r w:rsidRPr="000940AF">
              <w:rPr>
                <w:rFonts w:asciiTheme="majorHAnsi" w:hAnsiTheme="majorHAnsi" w:cstheme="majorHAnsi"/>
                <w:b/>
                <w:sz w:val="18"/>
                <w:szCs w:val="18"/>
                <w:lang w:val="it-IT"/>
              </w:rPr>
              <w:t>cuffiata</w:t>
            </w:r>
            <w:proofErr w:type="spellEnd"/>
          </w:p>
        </w:tc>
        <w:tc>
          <w:tcPr>
            <w:tcW w:w="494" w:type="pct"/>
            <w:vAlign w:val="center"/>
          </w:tcPr>
          <w:p w14:paraId="73ACE31F" w14:textId="4B2EE16A" w:rsidR="003C414A" w:rsidRPr="000940AF" w:rsidRDefault="009A1AFB" w:rsidP="000940A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4/anno</w:t>
            </w:r>
          </w:p>
        </w:tc>
        <w:tc>
          <w:tcPr>
            <w:tcW w:w="530" w:type="pct"/>
            <w:vAlign w:val="center"/>
          </w:tcPr>
          <w:p w14:paraId="4A921545" w14:textId="77777777" w:rsidR="003C414A" w:rsidRPr="000940AF" w:rsidRDefault="003C414A" w:rsidP="000940A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</w:p>
        </w:tc>
        <w:tc>
          <w:tcPr>
            <w:tcW w:w="985" w:type="pct"/>
            <w:vAlign w:val="center"/>
          </w:tcPr>
          <w:p w14:paraId="6146DF64" w14:textId="77777777" w:rsidR="003C414A" w:rsidRPr="000940AF" w:rsidRDefault="003C414A" w:rsidP="000940A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</w:p>
        </w:tc>
      </w:tr>
      <w:tr w:rsidR="00E66BB9" w:rsidRPr="002C06C4" w14:paraId="58105DD8" w14:textId="77777777" w:rsidTr="00E061EC">
        <w:trPr>
          <w:trHeight w:val="560"/>
        </w:trPr>
        <w:tc>
          <w:tcPr>
            <w:tcW w:w="604" w:type="pct"/>
            <w:vAlign w:val="center"/>
          </w:tcPr>
          <w:p w14:paraId="2D02185A" w14:textId="3E26CAA7" w:rsidR="003C414A" w:rsidRPr="000940AF" w:rsidRDefault="00B97D37" w:rsidP="000940A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09.15.03.009</w:t>
            </w:r>
          </w:p>
        </w:tc>
        <w:tc>
          <w:tcPr>
            <w:tcW w:w="1137" w:type="pct"/>
            <w:vAlign w:val="center"/>
          </w:tcPr>
          <w:p w14:paraId="446CF9B4" w14:textId="58F65403" w:rsidR="003C414A" w:rsidRPr="000940AF" w:rsidRDefault="00B33025" w:rsidP="000940A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09.15.03.006</w:t>
            </w:r>
          </w:p>
        </w:tc>
        <w:tc>
          <w:tcPr>
            <w:tcW w:w="1250" w:type="pct"/>
            <w:vAlign w:val="center"/>
          </w:tcPr>
          <w:p w14:paraId="23B45365" w14:textId="618F870F" w:rsidR="003C414A" w:rsidRPr="000940AF" w:rsidRDefault="002C06C4" w:rsidP="000940AF">
            <w:pPr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 xml:space="preserve">Cannula tracheale </w:t>
            </w:r>
            <w:r w:rsidR="002348FC"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rigida</w:t>
            </w:r>
            <w:r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 xml:space="preserve"> con mandrino, non fenestrata</w:t>
            </w:r>
          </w:p>
        </w:tc>
        <w:tc>
          <w:tcPr>
            <w:tcW w:w="494" w:type="pct"/>
            <w:vAlign w:val="center"/>
          </w:tcPr>
          <w:p w14:paraId="57F01DD6" w14:textId="33D9C24A" w:rsidR="003C414A" w:rsidRPr="000940AF" w:rsidRDefault="009A1AFB" w:rsidP="000940A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4/anno</w:t>
            </w:r>
          </w:p>
        </w:tc>
        <w:tc>
          <w:tcPr>
            <w:tcW w:w="530" w:type="pct"/>
            <w:vAlign w:val="center"/>
          </w:tcPr>
          <w:p w14:paraId="31B573E8" w14:textId="77777777" w:rsidR="003C414A" w:rsidRPr="000940AF" w:rsidRDefault="003C414A" w:rsidP="000940A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</w:p>
        </w:tc>
        <w:tc>
          <w:tcPr>
            <w:tcW w:w="985" w:type="pct"/>
            <w:vAlign w:val="center"/>
          </w:tcPr>
          <w:p w14:paraId="192C6AF8" w14:textId="77777777" w:rsidR="003C414A" w:rsidRPr="000940AF" w:rsidRDefault="003C414A" w:rsidP="000940A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</w:p>
        </w:tc>
      </w:tr>
      <w:tr w:rsidR="00E66BB9" w:rsidRPr="002C06C4" w14:paraId="0D60691A" w14:textId="77777777" w:rsidTr="00E061EC">
        <w:trPr>
          <w:trHeight w:val="554"/>
        </w:trPr>
        <w:tc>
          <w:tcPr>
            <w:tcW w:w="604" w:type="pct"/>
            <w:vAlign w:val="center"/>
          </w:tcPr>
          <w:p w14:paraId="06ED18B0" w14:textId="74688C29" w:rsidR="003955BD" w:rsidRPr="000940AF" w:rsidRDefault="00B97D37" w:rsidP="00E061EC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09.15.03.012-</w:t>
            </w:r>
            <w:r w:rsidR="001D6C47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 xml:space="preserve"> </w:t>
            </w:r>
            <w:r w:rsidR="003955BD"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CUF</w:t>
            </w:r>
          </w:p>
        </w:tc>
        <w:tc>
          <w:tcPr>
            <w:tcW w:w="1137" w:type="pct"/>
            <w:vAlign w:val="center"/>
          </w:tcPr>
          <w:p w14:paraId="50D8DD05" w14:textId="33537BE4" w:rsidR="003C414A" w:rsidRPr="000940AF" w:rsidRDefault="00B33025" w:rsidP="000940A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09.15.03.007</w:t>
            </w:r>
          </w:p>
        </w:tc>
        <w:tc>
          <w:tcPr>
            <w:tcW w:w="1250" w:type="pct"/>
            <w:vAlign w:val="center"/>
          </w:tcPr>
          <w:p w14:paraId="2AA3F4CA" w14:textId="05CB8F4C" w:rsidR="003C414A" w:rsidRPr="000940AF" w:rsidRDefault="002C06C4" w:rsidP="000940AF">
            <w:pPr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 xml:space="preserve">Cannula tracheale </w:t>
            </w:r>
            <w:r w:rsidR="003D371C"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 xml:space="preserve">rigida </w:t>
            </w:r>
            <w:r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 xml:space="preserve">con mandrino, fenestrata – </w:t>
            </w:r>
            <w:proofErr w:type="spellStart"/>
            <w:r w:rsidRPr="000940AF">
              <w:rPr>
                <w:rFonts w:asciiTheme="majorHAnsi" w:hAnsiTheme="majorHAnsi" w:cstheme="majorHAnsi"/>
                <w:b/>
                <w:sz w:val="18"/>
                <w:szCs w:val="18"/>
                <w:lang w:val="it-IT"/>
              </w:rPr>
              <w:t>cuffiata</w:t>
            </w:r>
            <w:proofErr w:type="spellEnd"/>
          </w:p>
        </w:tc>
        <w:tc>
          <w:tcPr>
            <w:tcW w:w="494" w:type="pct"/>
            <w:vAlign w:val="center"/>
          </w:tcPr>
          <w:p w14:paraId="6EF2B967" w14:textId="75F8BA72" w:rsidR="003C414A" w:rsidRPr="000940AF" w:rsidRDefault="009A1AFB" w:rsidP="000940A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4/anno</w:t>
            </w:r>
          </w:p>
        </w:tc>
        <w:tc>
          <w:tcPr>
            <w:tcW w:w="530" w:type="pct"/>
            <w:vAlign w:val="center"/>
          </w:tcPr>
          <w:p w14:paraId="70BFA451" w14:textId="77777777" w:rsidR="003C414A" w:rsidRPr="000940AF" w:rsidRDefault="003C414A" w:rsidP="000940A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</w:p>
        </w:tc>
        <w:tc>
          <w:tcPr>
            <w:tcW w:w="985" w:type="pct"/>
            <w:vAlign w:val="center"/>
          </w:tcPr>
          <w:p w14:paraId="030FBA08" w14:textId="77777777" w:rsidR="003C414A" w:rsidRPr="000940AF" w:rsidRDefault="003C414A" w:rsidP="000940A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</w:p>
        </w:tc>
      </w:tr>
      <w:tr w:rsidR="00E66BB9" w:rsidRPr="002C06C4" w14:paraId="1D24BB69" w14:textId="77777777" w:rsidTr="00E061EC">
        <w:trPr>
          <w:trHeight w:val="562"/>
        </w:trPr>
        <w:tc>
          <w:tcPr>
            <w:tcW w:w="604" w:type="pct"/>
            <w:vAlign w:val="center"/>
          </w:tcPr>
          <w:p w14:paraId="46ACB3A8" w14:textId="582A6261" w:rsidR="003C414A" w:rsidRPr="000940AF" w:rsidRDefault="003955BD" w:rsidP="000940A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09.15.03.012</w:t>
            </w:r>
          </w:p>
        </w:tc>
        <w:tc>
          <w:tcPr>
            <w:tcW w:w="1137" w:type="pct"/>
            <w:vAlign w:val="center"/>
          </w:tcPr>
          <w:p w14:paraId="6A752120" w14:textId="0B5669FF" w:rsidR="003C414A" w:rsidRPr="000940AF" w:rsidRDefault="00F944A0" w:rsidP="000940A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09.15.03.007</w:t>
            </w:r>
          </w:p>
        </w:tc>
        <w:tc>
          <w:tcPr>
            <w:tcW w:w="1250" w:type="pct"/>
            <w:vAlign w:val="center"/>
          </w:tcPr>
          <w:p w14:paraId="2A84B473" w14:textId="5A3D403C" w:rsidR="003C414A" w:rsidRPr="000940AF" w:rsidRDefault="002C06C4" w:rsidP="000940AF">
            <w:pPr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 xml:space="preserve">Cannula tracheale </w:t>
            </w:r>
            <w:r w:rsidR="00341697"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rigida</w:t>
            </w:r>
            <w:r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 xml:space="preserve"> con mandrino</w:t>
            </w:r>
            <w:r w:rsidR="00687667"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 xml:space="preserve">, </w:t>
            </w:r>
            <w:r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fenestrata</w:t>
            </w:r>
          </w:p>
        </w:tc>
        <w:tc>
          <w:tcPr>
            <w:tcW w:w="494" w:type="pct"/>
            <w:vAlign w:val="center"/>
          </w:tcPr>
          <w:p w14:paraId="400B61DD" w14:textId="6AB1E584" w:rsidR="003C414A" w:rsidRPr="000940AF" w:rsidRDefault="009A1AFB" w:rsidP="000940A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4/anno</w:t>
            </w:r>
          </w:p>
        </w:tc>
        <w:tc>
          <w:tcPr>
            <w:tcW w:w="530" w:type="pct"/>
            <w:vAlign w:val="center"/>
          </w:tcPr>
          <w:p w14:paraId="0FB63D12" w14:textId="77777777" w:rsidR="003C414A" w:rsidRPr="000940AF" w:rsidRDefault="003C414A" w:rsidP="000940A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</w:p>
        </w:tc>
        <w:tc>
          <w:tcPr>
            <w:tcW w:w="985" w:type="pct"/>
            <w:vAlign w:val="center"/>
          </w:tcPr>
          <w:p w14:paraId="5D519096" w14:textId="77777777" w:rsidR="003C414A" w:rsidRPr="000940AF" w:rsidRDefault="003C414A" w:rsidP="000940A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</w:p>
        </w:tc>
      </w:tr>
      <w:tr w:rsidR="00E66BB9" w:rsidRPr="00A55018" w14:paraId="114A5997" w14:textId="77777777" w:rsidTr="00E061EC">
        <w:trPr>
          <w:trHeight w:val="556"/>
        </w:trPr>
        <w:tc>
          <w:tcPr>
            <w:tcW w:w="604" w:type="pct"/>
            <w:vAlign w:val="center"/>
          </w:tcPr>
          <w:p w14:paraId="25367AB8" w14:textId="082A0D09" w:rsidR="003C414A" w:rsidRPr="000940AF" w:rsidRDefault="003955BD" w:rsidP="000940A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09.24.03.003</w:t>
            </w:r>
          </w:p>
        </w:tc>
        <w:tc>
          <w:tcPr>
            <w:tcW w:w="1137" w:type="pct"/>
            <w:vAlign w:val="center"/>
          </w:tcPr>
          <w:p w14:paraId="360EBAF0" w14:textId="01133CA4" w:rsidR="003C414A" w:rsidRPr="000940AF" w:rsidRDefault="00F944A0" w:rsidP="000940A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 xml:space="preserve">09.24.03.003 </w:t>
            </w:r>
            <w:r w:rsidR="0046615E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A</w:t>
            </w:r>
          </w:p>
        </w:tc>
        <w:tc>
          <w:tcPr>
            <w:tcW w:w="1250" w:type="pct"/>
            <w:vAlign w:val="center"/>
          </w:tcPr>
          <w:p w14:paraId="6E2657B6" w14:textId="056EF632" w:rsidR="003C414A" w:rsidRPr="000940AF" w:rsidRDefault="002C06C4" w:rsidP="000940AF">
            <w:pPr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 xml:space="preserve">Catetere a permanenza </w:t>
            </w:r>
            <w:r w:rsidR="00A55018"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tipo Foley a due vie con scanalature</w:t>
            </w:r>
          </w:p>
        </w:tc>
        <w:tc>
          <w:tcPr>
            <w:tcW w:w="494" w:type="pct"/>
            <w:vAlign w:val="center"/>
          </w:tcPr>
          <w:p w14:paraId="4FFFC8BE" w14:textId="3AAF7D2A" w:rsidR="003C414A" w:rsidRPr="000940AF" w:rsidRDefault="009A1AFB" w:rsidP="000940A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2/mese</w:t>
            </w:r>
          </w:p>
        </w:tc>
        <w:tc>
          <w:tcPr>
            <w:tcW w:w="530" w:type="pct"/>
            <w:vAlign w:val="center"/>
          </w:tcPr>
          <w:p w14:paraId="22C502F5" w14:textId="77777777" w:rsidR="003C414A" w:rsidRPr="000940AF" w:rsidRDefault="003C414A" w:rsidP="000940A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</w:p>
        </w:tc>
        <w:tc>
          <w:tcPr>
            <w:tcW w:w="985" w:type="pct"/>
            <w:vAlign w:val="center"/>
          </w:tcPr>
          <w:p w14:paraId="7B0F33FD" w14:textId="77777777" w:rsidR="003C414A" w:rsidRPr="000940AF" w:rsidRDefault="003C414A" w:rsidP="000940A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</w:p>
        </w:tc>
      </w:tr>
      <w:tr w:rsidR="00E66BB9" w:rsidRPr="00604A12" w14:paraId="4BD0981E" w14:textId="77777777" w:rsidTr="00E061EC">
        <w:trPr>
          <w:trHeight w:val="564"/>
        </w:trPr>
        <w:tc>
          <w:tcPr>
            <w:tcW w:w="604" w:type="pct"/>
            <w:vAlign w:val="center"/>
          </w:tcPr>
          <w:p w14:paraId="5BBFD4B2" w14:textId="29E22AF2" w:rsidR="006D46DC" w:rsidRPr="000940AF" w:rsidRDefault="003955BD" w:rsidP="000940A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lastRenderedPageBreak/>
              <w:t>09</w:t>
            </w:r>
            <w:r w:rsidR="00DC2A57"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.24.03.006-</w:t>
            </w:r>
            <w:r w:rsidR="0042060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 xml:space="preserve"> </w:t>
            </w:r>
            <w:r w:rsidR="00DC2A57"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LAT</w:t>
            </w:r>
          </w:p>
        </w:tc>
        <w:tc>
          <w:tcPr>
            <w:tcW w:w="1137" w:type="pct"/>
            <w:vAlign w:val="center"/>
          </w:tcPr>
          <w:p w14:paraId="694FA2C7" w14:textId="4E36A105" w:rsidR="006D46DC" w:rsidRPr="000940AF" w:rsidRDefault="00F944A0" w:rsidP="000940A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 xml:space="preserve">09.24.03.003 </w:t>
            </w:r>
            <w:r w:rsidR="0046615E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C</w:t>
            </w:r>
          </w:p>
        </w:tc>
        <w:tc>
          <w:tcPr>
            <w:tcW w:w="1250" w:type="pct"/>
            <w:vAlign w:val="center"/>
          </w:tcPr>
          <w:p w14:paraId="2F249EA3" w14:textId="0DB71865" w:rsidR="006D46DC" w:rsidRPr="000940AF" w:rsidRDefault="00604A12" w:rsidP="000940AF">
            <w:pPr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 xml:space="preserve">Catetere a permanenza tipo Foley a due vie </w:t>
            </w:r>
            <w:r w:rsidR="00DC3107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senza</w:t>
            </w:r>
            <w:r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 xml:space="preserve"> scanalature</w:t>
            </w:r>
            <w:r w:rsidR="00946A1F"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 xml:space="preserve"> – </w:t>
            </w:r>
            <w:r w:rsidR="00946A1F" w:rsidRPr="000940AF">
              <w:rPr>
                <w:rFonts w:asciiTheme="majorHAnsi" w:hAnsiTheme="majorHAnsi" w:cstheme="majorHAnsi"/>
                <w:b/>
                <w:sz w:val="18"/>
                <w:szCs w:val="18"/>
                <w:lang w:val="it-IT"/>
              </w:rPr>
              <w:t>lattice</w:t>
            </w:r>
          </w:p>
        </w:tc>
        <w:tc>
          <w:tcPr>
            <w:tcW w:w="494" w:type="pct"/>
            <w:vAlign w:val="center"/>
          </w:tcPr>
          <w:p w14:paraId="2AE68DBC" w14:textId="125F11CC" w:rsidR="006D46DC" w:rsidRPr="000940AF" w:rsidRDefault="009A1AFB" w:rsidP="000940A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2/mese</w:t>
            </w:r>
          </w:p>
        </w:tc>
        <w:tc>
          <w:tcPr>
            <w:tcW w:w="530" w:type="pct"/>
            <w:vAlign w:val="center"/>
          </w:tcPr>
          <w:p w14:paraId="69D839D0" w14:textId="77777777" w:rsidR="006D46DC" w:rsidRPr="000940AF" w:rsidRDefault="006D46DC" w:rsidP="000940A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</w:p>
        </w:tc>
        <w:tc>
          <w:tcPr>
            <w:tcW w:w="985" w:type="pct"/>
            <w:vAlign w:val="center"/>
          </w:tcPr>
          <w:p w14:paraId="272EDC92" w14:textId="77777777" w:rsidR="006D46DC" w:rsidRPr="000940AF" w:rsidRDefault="006D46DC" w:rsidP="000940A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</w:p>
        </w:tc>
      </w:tr>
      <w:tr w:rsidR="00E66BB9" w:rsidRPr="006A3C92" w14:paraId="07DFF088" w14:textId="77777777" w:rsidTr="00E061EC">
        <w:trPr>
          <w:trHeight w:val="558"/>
        </w:trPr>
        <w:tc>
          <w:tcPr>
            <w:tcW w:w="604" w:type="pct"/>
            <w:vAlign w:val="center"/>
          </w:tcPr>
          <w:p w14:paraId="2F498B37" w14:textId="4D576011" w:rsidR="006D46DC" w:rsidRPr="000940AF" w:rsidRDefault="00624954" w:rsidP="000940A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09.24.03.006-</w:t>
            </w:r>
            <w:r w:rsidR="007147D7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 xml:space="preserve"> </w:t>
            </w:r>
            <w:r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SIL</w:t>
            </w:r>
          </w:p>
        </w:tc>
        <w:tc>
          <w:tcPr>
            <w:tcW w:w="1137" w:type="pct"/>
            <w:vAlign w:val="center"/>
          </w:tcPr>
          <w:p w14:paraId="336E9120" w14:textId="39AAF908" w:rsidR="006D46DC" w:rsidRPr="000940AF" w:rsidRDefault="00471731" w:rsidP="000940A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 xml:space="preserve">09.24.03.003 </w:t>
            </w:r>
            <w:r w:rsidR="0046615E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B</w:t>
            </w:r>
          </w:p>
        </w:tc>
        <w:tc>
          <w:tcPr>
            <w:tcW w:w="1250" w:type="pct"/>
            <w:vAlign w:val="center"/>
          </w:tcPr>
          <w:p w14:paraId="33C251CA" w14:textId="59D8FFA9" w:rsidR="006D46DC" w:rsidRPr="000940AF" w:rsidRDefault="00946A1F" w:rsidP="000940AF">
            <w:pPr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 xml:space="preserve">Catetere </w:t>
            </w:r>
            <w:r w:rsidR="006A3C92"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 xml:space="preserve">a permanenza tipo Foley a due vie senza scanalature – </w:t>
            </w:r>
            <w:r w:rsidR="006A3C92" w:rsidRPr="000940AF">
              <w:rPr>
                <w:rFonts w:asciiTheme="majorHAnsi" w:hAnsiTheme="majorHAnsi" w:cstheme="majorHAnsi"/>
                <w:b/>
                <w:sz w:val="18"/>
                <w:szCs w:val="18"/>
                <w:lang w:val="it-IT"/>
              </w:rPr>
              <w:t>silicone</w:t>
            </w:r>
          </w:p>
        </w:tc>
        <w:tc>
          <w:tcPr>
            <w:tcW w:w="494" w:type="pct"/>
            <w:vAlign w:val="center"/>
          </w:tcPr>
          <w:p w14:paraId="40C89211" w14:textId="29D0DDD6" w:rsidR="006D46DC" w:rsidRPr="000940AF" w:rsidRDefault="009A1AFB" w:rsidP="000940A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2/mese</w:t>
            </w:r>
          </w:p>
        </w:tc>
        <w:tc>
          <w:tcPr>
            <w:tcW w:w="530" w:type="pct"/>
            <w:vAlign w:val="center"/>
          </w:tcPr>
          <w:p w14:paraId="69986E4A" w14:textId="77777777" w:rsidR="006D46DC" w:rsidRPr="000940AF" w:rsidRDefault="006D46DC" w:rsidP="000940A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</w:p>
        </w:tc>
        <w:tc>
          <w:tcPr>
            <w:tcW w:w="985" w:type="pct"/>
            <w:vAlign w:val="center"/>
          </w:tcPr>
          <w:p w14:paraId="17CBFE1A" w14:textId="77777777" w:rsidR="006D46DC" w:rsidRPr="000940AF" w:rsidRDefault="006D46DC" w:rsidP="000940A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</w:p>
        </w:tc>
      </w:tr>
      <w:tr w:rsidR="00E66BB9" w:rsidRPr="006A3C92" w14:paraId="38E7EB17" w14:textId="77777777" w:rsidTr="00E061EC">
        <w:trPr>
          <w:trHeight w:val="552"/>
        </w:trPr>
        <w:tc>
          <w:tcPr>
            <w:tcW w:w="604" w:type="pct"/>
            <w:vAlign w:val="center"/>
          </w:tcPr>
          <w:p w14:paraId="6BA7D212" w14:textId="03A0A107" w:rsidR="006D46DC" w:rsidRPr="000940AF" w:rsidRDefault="00B876F2" w:rsidP="000940A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09.24.06.103</w:t>
            </w:r>
          </w:p>
        </w:tc>
        <w:tc>
          <w:tcPr>
            <w:tcW w:w="1137" w:type="pct"/>
            <w:vAlign w:val="center"/>
          </w:tcPr>
          <w:p w14:paraId="2032E72A" w14:textId="49895750" w:rsidR="006D46DC" w:rsidRPr="000940AF" w:rsidRDefault="00471731" w:rsidP="000940A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09.24.0</w:t>
            </w:r>
            <w:r w:rsidR="000E4448"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6.009/10</w:t>
            </w:r>
            <w:r w:rsidR="007521B1"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 xml:space="preserve">/11/12 </w:t>
            </w:r>
            <w:r w:rsidR="0046615E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A</w:t>
            </w:r>
          </w:p>
        </w:tc>
        <w:tc>
          <w:tcPr>
            <w:tcW w:w="1250" w:type="pct"/>
            <w:vAlign w:val="center"/>
          </w:tcPr>
          <w:p w14:paraId="5BDAFC04" w14:textId="1C753566" w:rsidR="006D46DC" w:rsidRPr="000940AF" w:rsidRDefault="006A3C92" w:rsidP="000940AF">
            <w:pPr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Catetere autolubrifica</w:t>
            </w:r>
            <w:r w:rsidR="006F585C"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nte</w:t>
            </w:r>
            <w:r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 xml:space="preserve"> a base di gel</w:t>
            </w:r>
          </w:p>
        </w:tc>
        <w:tc>
          <w:tcPr>
            <w:tcW w:w="494" w:type="pct"/>
            <w:vAlign w:val="center"/>
          </w:tcPr>
          <w:p w14:paraId="7B030369" w14:textId="4F3D6F24" w:rsidR="006D46DC" w:rsidRPr="000940AF" w:rsidRDefault="00E31BAA" w:rsidP="000940A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120</w:t>
            </w:r>
            <w:r w:rsidR="009A1AFB"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/mese</w:t>
            </w:r>
          </w:p>
        </w:tc>
        <w:tc>
          <w:tcPr>
            <w:tcW w:w="530" w:type="pct"/>
            <w:vAlign w:val="center"/>
          </w:tcPr>
          <w:p w14:paraId="3DA6CACE" w14:textId="77777777" w:rsidR="006D46DC" w:rsidRPr="000940AF" w:rsidRDefault="006D46DC" w:rsidP="000940A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</w:p>
        </w:tc>
        <w:tc>
          <w:tcPr>
            <w:tcW w:w="985" w:type="pct"/>
            <w:vAlign w:val="center"/>
          </w:tcPr>
          <w:p w14:paraId="42BF1DD2" w14:textId="77777777" w:rsidR="006D46DC" w:rsidRPr="000940AF" w:rsidRDefault="006D46DC" w:rsidP="000940A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</w:p>
        </w:tc>
      </w:tr>
      <w:tr w:rsidR="00E66BB9" w:rsidRPr="006F585C" w14:paraId="6098EF03" w14:textId="77777777" w:rsidTr="008A4778">
        <w:trPr>
          <w:trHeight w:val="999"/>
        </w:trPr>
        <w:tc>
          <w:tcPr>
            <w:tcW w:w="604" w:type="pct"/>
            <w:vAlign w:val="center"/>
          </w:tcPr>
          <w:p w14:paraId="18147C5B" w14:textId="74156971" w:rsidR="006D46DC" w:rsidRPr="000940AF" w:rsidRDefault="00BB2423" w:rsidP="000940A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09.24.06.</w:t>
            </w:r>
            <w:r w:rsidR="004121A7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2</w:t>
            </w:r>
            <w:r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03</w:t>
            </w:r>
          </w:p>
        </w:tc>
        <w:tc>
          <w:tcPr>
            <w:tcW w:w="1137" w:type="pct"/>
            <w:vAlign w:val="center"/>
          </w:tcPr>
          <w:p w14:paraId="64F378F0" w14:textId="2F84EB85" w:rsidR="006D46DC" w:rsidRPr="000940AF" w:rsidRDefault="00471731" w:rsidP="000940A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09.</w:t>
            </w:r>
            <w:r w:rsidR="009B69F6"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 xml:space="preserve">24.06.009/10/11/12 </w:t>
            </w:r>
            <w:r w:rsidR="0046615E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B</w:t>
            </w:r>
          </w:p>
        </w:tc>
        <w:tc>
          <w:tcPr>
            <w:tcW w:w="1250" w:type="pct"/>
            <w:vAlign w:val="center"/>
          </w:tcPr>
          <w:p w14:paraId="6B736CC5" w14:textId="0E3473D5" w:rsidR="006D46DC" w:rsidRPr="000940AF" w:rsidRDefault="006F585C" w:rsidP="000940AF">
            <w:pPr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 xml:space="preserve">Catetere autolubrificante idrofilo in PVP </w:t>
            </w:r>
            <w:r w:rsidR="00857D5F"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o</w:t>
            </w:r>
            <w:r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 xml:space="preserve"> analogo materiale</w:t>
            </w:r>
            <w:r w:rsidR="0046615E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 xml:space="preserve"> -</w:t>
            </w:r>
            <w:r w:rsidR="0046615E" w:rsidRPr="0046615E">
              <w:rPr>
                <w:rFonts w:asciiTheme="majorHAnsi" w:hAnsiTheme="majorHAnsi" w:cstheme="majorHAnsi"/>
                <w:b/>
                <w:bCs/>
                <w:sz w:val="18"/>
                <w:szCs w:val="18"/>
                <w:lang w:val="it-IT"/>
              </w:rPr>
              <w:t xml:space="preserve"> non pronto all’uso</w:t>
            </w:r>
          </w:p>
        </w:tc>
        <w:tc>
          <w:tcPr>
            <w:tcW w:w="494" w:type="pct"/>
            <w:vAlign w:val="center"/>
          </w:tcPr>
          <w:p w14:paraId="4620BCC0" w14:textId="471DF646" w:rsidR="006D46DC" w:rsidRPr="000940AF" w:rsidRDefault="00E31BAA" w:rsidP="000940A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120/mese</w:t>
            </w:r>
          </w:p>
        </w:tc>
        <w:tc>
          <w:tcPr>
            <w:tcW w:w="530" w:type="pct"/>
            <w:vAlign w:val="center"/>
          </w:tcPr>
          <w:p w14:paraId="70F5DCE7" w14:textId="77777777" w:rsidR="006D46DC" w:rsidRPr="000940AF" w:rsidRDefault="006D46DC" w:rsidP="000940A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</w:p>
        </w:tc>
        <w:tc>
          <w:tcPr>
            <w:tcW w:w="985" w:type="pct"/>
            <w:vAlign w:val="center"/>
          </w:tcPr>
          <w:p w14:paraId="23286AE1" w14:textId="77777777" w:rsidR="006D46DC" w:rsidRPr="000940AF" w:rsidRDefault="006D46DC" w:rsidP="000940A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</w:p>
        </w:tc>
      </w:tr>
      <w:tr w:rsidR="00E66BB9" w:rsidRPr="001158BE" w14:paraId="35D60120" w14:textId="77777777" w:rsidTr="00795625">
        <w:trPr>
          <w:trHeight w:val="702"/>
        </w:trPr>
        <w:tc>
          <w:tcPr>
            <w:tcW w:w="604" w:type="pct"/>
            <w:vAlign w:val="center"/>
          </w:tcPr>
          <w:p w14:paraId="6AE20830" w14:textId="2FD08CB2" w:rsidR="006D46DC" w:rsidRPr="000940AF" w:rsidRDefault="00BB2423" w:rsidP="000940A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09.24.06.</w:t>
            </w:r>
            <w:r w:rsidR="009D0F70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3</w:t>
            </w:r>
            <w:r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03</w:t>
            </w:r>
          </w:p>
        </w:tc>
        <w:tc>
          <w:tcPr>
            <w:tcW w:w="1137" w:type="pct"/>
            <w:vAlign w:val="center"/>
          </w:tcPr>
          <w:p w14:paraId="0F19F6C0" w14:textId="77777777" w:rsidR="00A754C6" w:rsidRDefault="009B69F6" w:rsidP="000940A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09.24.06.009</w:t>
            </w:r>
            <w:r w:rsidR="00E90233"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/10/11/12</w:t>
            </w:r>
          </w:p>
          <w:p w14:paraId="7C6102EF" w14:textId="39512C65" w:rsidR="006D46DC" w:rsidRPr="000940AF" w:rsidRDefault="0046615E" w:rsidP="000940A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C e D</w:t>
            </w:r>
          </w:p>
        </w:tc>
        <w:tc>
          <w:tcPr>
            <w:tcW w:w="1250" w:type="pct"/>
            <w:vAlign w:val="center"/>
          </w:tcPr>
          <w:p w14:paraId="30BA8170" w14:textId="038CE650" w:rsidR="006D46DC" w:rsidRPr="000940AF" w:rsidRDefault="001158BE" w:rsidP="000940AF">
            <w:pPr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 xml:space="preserve">Catetere </w:t>
            </w:r>
            <w:r w:rsidR="0044690D"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autolubrificante</w:t>
            </w:r>
            <w:r w:rsidR="00857D5F"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 xml:space="preserve"> idrofilo</w:t>
            </w:r>
            <w:r w:rsidR="0044690D"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 xml:space="preserve"> </w:t>
            </w:r>
            <w:r w:rsidR="00C06521"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 xml:space="preserve">in PVP o analogo materiale </w:t>
            </w:r>
            <w:r w:rsidR="0046615E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 xml:space="preserve">- </w:t>
            </w:r>
            <w:r w:rsidR="0046615E" w:rsidRPr="0046615E">
              <w:rPr>
                <w:rFonts w:asciiTheme="majorHAnsi" w:hAnsiTheme="majorHAnsi" w:cstheme="majorHAnsi"/>
                <w:b/>
                <w:bCs/>
                <w:sz w:val="18"/>
                <w:szCs w:val="18"/>
                <w:lang w:val="it-IT"/>
              </w:rPr>
              <w:t>pronto all’uso</w:t>
            </w:r>
          </w:p>
        </w:tc>
        <w:tc>
          <w:tcPr>
            <w:tcW w:w="494" w:type="pct"/>
            <w:vAlign w:val="center"/>
          </w:tcPr>
          <w:p w14:paraId="7E046DD7" w14:textId="5B734074" w:rsidR="006D46DC" w:rsidRPr="000940AF" w:rsidRDefault="00E31BAA" w:rsidP="000940A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120/mese</w:t>
            </w:r>
          </w:p>
        </w:tc>
        <w:tc>
          <w:tcPr>
            <w:tcW w:w="530" w:type="pct"/>
            <w:vAlign w:val="center"/>
          </w:tcPr>
          <w:p w14:paraId="0AF6CE3D" w14:textId="77777777" w:rsidR="006D46DC" w:rsidRPr="000940AF" w:rsidRDefault="006D46DC" w:rsidP="000940A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</w:p>
        </w:tc>
        <w:tc>
          <w:tcPr>
            <w:tcW w:w="985" w:type="pct"/>
            <w:vAlign w:val="center"/>
          </w:tcPr>
          <w:p w14:paraId="3952BAD3" w14:textId="77777777" w:rsidR="006D46DC" w:rsidRPr="000940AF" w:rsidRDefault="006D46DC" w:rsidP="000940A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</w:p>
        </w:tc>
      </w:tr>
      <w:tr w:rsidR="00E66BB9" w:rsidRPr="00290070" w14:paraId="3DE3512B" w14:textId="77777777" w:rsidTr="00E061EC">
        <w:trPr>
          <w:trHeight w:val="553"/>
        </w:trPr>
        <w:tc>
          <w:tcPr>
            <w:tcW w:w="604" w:type="pct"/>
            <w:vAlign w:val="center"/>
          </w:tcPr>
          <w:p w14:paraId="3A6F519A" w14:textId="5F473E59" w:rsidR="006D46DC" w:rsidRPr="000940AF" w:rsidRDefault="00BB2423" w:rsidP="000940A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09.24.06.</w:t>
            </w:r>
            <w:r w:rsidR="00860FB6"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4</w:t>
            </w:r>
            <w:r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03</w:t>
            </w:r>
          </w:p>
        </w:tc>
        <w:tc>
          <w:tcPr>
            <w:tcW w:w="1137" w:type="pct"/>
            <w:vAlign w:val="center"/>
          </w:tcPr>
          <w:p w14:paraId="5B9A62BA" w14:textId="512D4FAD" w:rsidR="006D46DC" w:rsidRPr="000940AF" w:rsidRDefault="009E7A70" w:rsidP="000940A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09.2</w:t>
            </w:r>
            <w:r w:rsidR="00860FB6"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4.06.015</w:t>
            </w:r>
          </w:p>
        </w:tc>
        <w:tc>
          <w:tcPr>
            <w:tcW w:w="1250" w:type="pct"/>
            <w:vAlign w:val="center"/>
          </w:tcPr>
          <w:p w14:paraId="4CCA54FB" w14:textId="68FE5F5D" w:rsidR="006D46DC" w:rsidRPr="000940AF" w:rsidRDefault="0044690D" w:rsidP="000940AF">
            <w:pPr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 xml:space="preserve">Catetere autolubrificante </w:t>
            </w:r>
            <w:r w:rsidR="00860FB6"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a base di gel con sacca graduata di raccolta</w:t>
            </w:r>
          </w:p>
        </w:tc>
        <w:tc>
          <w:tcPr>
            <w:tcW w:w="494" w:type="pct"/>
            <w:vAlign w:val="center"/>
          </w:tcPr>
          <w:p w14:paraId="092B121B" w14:textId="69C2D778" w:rsidR="006D46DC" w:rsidRPr="000940AF" w:rsidRDefault="007A7801" w:rsidP="000940A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120/mese</w:t>
            </w:r>
          </w:p>
        </w:tc>
        <w:tc>
          <w:tcPr>
            <w:tcW w:w="530" w:type="pct"/>
            <w:vAlign w:val="center"/>
          </w:tcPr>
          <w:p w14:paraId="54623F05" w14:textId="77777777" w:rsidR="006D46DC" w:rsidRPr="000940AF" w:rsidRDefault="006D46DC" w:rsidP="000940A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</w:p>
        </w:tc>
        <w:tc>
          <w:tcPr>
            <w:tcW w:w="985" w:type="pct"/>
            <w:vAlign w:val="center"/>
          </w:tcPr>
          <w:p w14:paraId="581878E8" w14:textId="77777777" w:rsidR="006D46DC" w:rsidRPr="000940AF" w:rsidRDefault="006D46DC" w:rsidP="000940A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</w:p>
        </w:tc>
      </w:tr>
      <w:tr w:rsidR="00E66BB9" w:rsidRPr="00857206" w14:paraId="61941C22" w14:textId="77777777" w:rsidTr="00E061EC">
        <w:trPr>
          <w:trHeight w:val="561"/>
        </w:trPr>
        <w:tc>
          <w:tcPr>
            <w:tcW w:w="604" w:type="pct"/>
            <w:vAlign w:val="center"/>
          </w:tcPr>
          <w:p w14:paraId="78D075D2" w14:textId="59E39C28" w:rsidR="006D46DC" w:rsidRPr="000940AF" w:rsidRDefault="000F7E9E" w:rsidP="000940A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09.24.06.</w:t>
            </w:r>
            <w:r w:rsidR="00516BBC"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5</w:t>
            </w:r>
            <w:r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03</w:t>
            </w:r>
          </w:p>
        </w:tc>
        <w:tc>
          <w:tcPr>
            <w:tcW w:w="1137" w:type="pct"/>
            <w:vAlign w:val="center"/>
          </w:tcPr>
          <w:p w14:paraId="7044E509" w14:textId="3748037D" w:rsidR="006D46DC" w:rsidRPr="000940AF" w:rsidRDefault="00AA33EA" w:rsidP="000940A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09.24.06.015</w:t>
            </w:r>
          </w:p>
        </w:tc>
        <w:tc>
          <w:tcPr>
            <w:tcW w:w="1250" w:type="pct"/>
            <w:vAlign w:val="center"/>
          </w:tcPr>
          <w:p w14:paraId="1E136BE7" w14:textId="019D6A73" w:rsidR="006D46DC" w:rsidRPr="000940AF" w:rsidRDefault="00290070" w:rsidP="000940AF">
            <w:pPr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Catetere</w:t>
            </w:r>
            <w:r w:rsidR="00516BBC"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 xml:space="preserve"> autolubrificante idrofilo con sacca graduata di raccolta</w:t>
            </w:r>
          </w:p>
        </w:tc>
        <w:tc>
          <w:tcPr>
            <w:tcW w:w="494" w:type="pct"/>
            <w:vAlign w:val="center"/>
          </w:tcPr>
          <w:p w14:paraId="6A1F4A77" w14:textId="01C20CB5" w:rsidR="006D46DC" w:rsidRPr="000940AF" w:rsidRDefault="00806611" w:rsidP="000940A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1</w:t>
            </w:r>
            <w:r w:rsidR="007A7801"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2</w:t>
            </w:r>
            <w:r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0</w:t>
            </w:r>
            <w:r w:rsidR="007A7801"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/mese</w:t>
            </w:r>
          </w:p>
        </w:tc>
        <w:tc>
          <w:tcPr>
            <w:tcW w:w="530" w:type="pct"/>
            <w:vAlign w:val="center"/>
          </w:tcPr>
          <w:p w14:paraId="4D78B75B" w14:textId="77777777" w:rsidR="006D46DC" w:rsidRPr="000940AF" w:rsidRDefault="006D46DC" w:rsidP="000940A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</w:p>
        </w:tc>
        <w:tc>
          <w:tcPr>
            <w:tcW w:w="985" w:type="pct"/>
            <w:vAlign w:val="center"/>
          </w:tcPr>
          <w:p w14:paraId="2B1F0F21" w14:textId="77777777" w:rsidR="006D46DC" w:rsidRPr="000940AF" w:rsidRDefault="006D46DC" w:rsidP="000940A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</w:p>
        </w:tc>
      </w:tr>
      <w:tr w:rsidR="00E66BB9" w:rsidRPr="00857206" w14:paraId="0FF89399" w14:textId="77777777" w:rsidTr="00E061EC">
        <w:trPr>
          <w:trHeight w:val="554"/>
        </w:trPr>
        <w:tc>
          <w:tcPr>
            <w:tcW w:w="604" w:type="pct"/>
            <w:vAlign w:val="center"/>
          </w:tcPr>
          <w:p w14:paraId="42AFFE33" w14:textId="79115EB8" w:rsidR="006D46DC" w:rsidRPr="000940AF" w:rsidRDefault="000F7E9E" w:rsidP="000940A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09.24.06.</w:t>
            </w:r>
            <w:r w:rsidR="008A1F04"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6</w:t>
            </w:r>
            <w:r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03</w:t>
            </w:r>
          </w:p>
        </w:tc>
        <w:tc>
          <w:tcPr>
            <w:tcW w:w="1137" w:type="pct"/>
            <w:vAlign w:val="center"/>
          </w:tcPr>
          <w:p w14:paraId="74B7C650" w14:textId="249EACFE" w:rsidR="006D46DC" w:rsidRPr="000940AF" w:rsidRDefault="00AA33EA" w:rsidP="000940A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09.24.06.01</w:t>
            </w:r>
            <w:r w:rsidR="008A1F04"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 xml:space="preserve">8 </w:t>
            </w:r>
            <w:r w:rsidR="0046615E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A</w:t>
            </w:r>
            <w:r w:rsidR="008A1F04"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 xml:space="preserve"> e </w:t>
            </w:r>
            <w:r w:rsidR="0046615E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B</w:t>
            </w:r>
          </w:p>
        </w:tc>
        <w:tc>
          <w:tcPr>
            <w:tcW w:w="1250" w:type="pct"/>
            <w:vAlign w:val="center"/>
          </w:tcPr>
          <w:p w14:paraId="493FD875" w14:textId="4FBA182A" w:rsidR="006D46DC" w:rsidRPr="000940AF" w:rsidRDefault="008A1F04" w:rsidP="000940AF">
            <w:pPr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 xml:space="preserve">Catetere/tutore per </w:t>
            </w:r>
            <w:proofErr w:type="spellStart"/>
            <w:r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u</w:t>
            </w:r>
            <w:r w:rsidR="009153DA"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reterocutaneostomia</w:t>
            </w:r>
            <w:proofErr w:type="spellEnd"/>
          </w:p>
        </w:tc>
        <w:tc>
          <w:tcPr>
            <w:tcW w:w="494" w:type="pct"/>
            <w:vAlign w:val="center"/>
          </w:tcPr>
          <w:p w14:paraId="315FE1D6" w14:textId="7CBE29E8" w:rsidR="006D46DC" w:rsidRPr="000940AF" w:rsidRDefault="002118CC" w:rsidP="000940A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2</w:t>
            </w:r>
            <w:r w:rsidR="007A7801"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/mese</w:t>
            </w:r>
          </w:p>
        </w:tc>
        <w:tc>
          <w:tcPr>
            <w:tcW w:w="530" w:type="pct"/>
            <w:vAlign w:val="center"/>
          </w:tcPr>
          <w:p w14:paraId="4667A6B5" w14:textId="77777777" w:rsidR="006D46DC" w:rsidRPr="000940AF" w:rsidRDefault="006D46DC" w:rsidP="000940A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</w:p>
        </w:tc>
        <w:tc>
          <w:tcPr>
            <w:tcW w:w="985" w:type="pct"/>
            <w:vAlign w:val="center"/>
          </w:tcPr>
          <w:p w14:paraId="11735109" w14:textId="77777777" w:rsidR="006D46DC" w:rsidRPr="000940AF" w:rsidRDefault="006D46DC" w:rsidP="000940A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</w:p>
        </w:tc>
      </w:tr>
      <w:tr w:rsidR="00E66BB9" w:rsidRPr="00D537CB" w14:paraId="441E1F4E" w14:textId="77777777" w:rsidTr="00E061EC">
        <w:trPr>
          <w:trHeight w:val="562"/>
        </w:trPr>
        <w:tc>
          <w:tcPr>
            <w:tcW w:w="604" w:type="pct"/>
            <w:vAlign w:val="center"/>
          </w:tcPr>
          <w:p w14:paraId="1BE10CBE" w14:textId="42EA3408" w:rsidR="006D46DC" w:rsidRPr="000940AF" w:rsidRDefault="000F7E9E" w:rsidP="000940A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09.24.</w:t>
            </w:r>
            <w:r w:rsidR="00FB0BAA"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21.0</w:t>
            </w:r>
            <w:r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03</w:t>
            </w:r>
          </w:p>
        </w:tc>
        <w:tc>
          <w:tcPr>
            <w:tcW w:w="1137" w:type="pct"/>
            <w:vAlign w:val="center"/>
          </w:tcPr>
          <w:p w14:paraId="23B283DB" w14:textId="4531DC28" w:rsidR="006D46DC" w:rsidRPr="000940AF" w:rsidRDefault="00F6202F" w:rsidP="000940A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09.24.0</w:t>
            </w:r>
            <w:r w:rsidR="002118CC"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9</w:t>
            </w:r>
            <w:r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.0</w:t>
            </w:r>
            <w:r w:rsidR="002118CC"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03</w:t>
            </w:r>
            <w:r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 xml:space="preserve"> </w:t>
            </w:r>
            <w:r w:rsidR="0046615E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A</w:t>
            </w:r>
            <w:r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 xml:space="preserve"> e </w:t>
            </w:r>
            <w:r w:rsidR="0046615E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B</w:t>
            </w:r>
          </w:p>
        </w:tc>
        <w:tc>
          <w:tcPr>
            <w:tcW w:w="1250" w:type="pct"/>
            <w:vAlign w:val="center"/>
          </w:tcPr>
          <w:p w14:paraId="12793031" w14:textId="459D406D" w:rsidR="006D46DC" w:rsidRPr="000940AF" w:rsidRDefault="008842A0" w:rsidP="000940AF">
            <w:pPr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Guaina in materiale ipoallerg</w:t>
            </w:r>
            <w:r w:rsidR="0046615E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eni</w:t>
            </w:r>
            <w:r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co</w:t>
            </w:r>
          </w:p>
        </w:tc>
        <w:tc>
          <w:tcPr>
            <w:tcW w:w="494" w:type="pct"/>
            <w:vAlign w:val="center"/>
          </w:tcPr>
          <w:p w14:paraId="4E3A9427" w14:textId="5F712D86" w:rsidR="006D46DC" w:rsidRPr="000940AF" w:rsidRDefault="008842A0" w:rsidP="000940A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6</w:t>
            </w:r>
            <w:r w:rsidR="007A7801"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0/mese</w:t>
            </w:r>
          </w:p>
        </w:tc>
        <w:tc>
          <w:tcPr>
            <w:tcW w:w="530" w:type="pct"/>
            <w:vAlign w:val="center"/>
          </w:tcPr>
          <w:p w14:paraId="38527988" w14:textId="77777777" w:rsidR="006D46DC" w:rsidRPr="000940AF" w:rsidRDefault="006D46DC" w:rsidP="000940A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</w:p>
        </w:tc>
        <w:tc>
          <w:tcPr>
            <w:tcW w:w="985" w:type="pct"/>
            <w:vAlign w:val="center"/>
          </w:tcPr>
          <w:p w14:paraId="4F0D1652" w14:textId="77777777" w:rsidR="006D46DC" w:rsidRPr="000940AF" w:rsidRDefault="006D46DC" w:rsidP="000940A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</w:p>
        </w:tc>
      </w:tr>
      <w:tr w:rsidR="00E66BB9" w:rsidRPr="00330303" w14:paraId="70BA97A7" w14:textId="77777777" w:rsidTr="00E061EC">
        <w:trPr>
          <w:trHeight w:val="556"/>
        </w:trPr>
        <w:tc>
          <w:tcPr>
            <w:tcW w:w="604" w:type="pct"/>
            <w:vAlign w:val="center"/>
          </w:tcPr>
          <w:p w14:paraId="00423EB9" w14:textId="60193D97" w:rsidR="006D46DC" w:rsidRPr="000940AF" w:rsidRDefault="000F7E9E" w:rsidP="000940A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09.2</w:t>
            </w:r>
            <w:r w:rsidR="0041787D"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7</w:t>
            </w:r>
            <w:r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.</w:t>
            </w:r>
            <w:r w:rsidR="0041787D"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04</w:t>
            </w:r>
            <w:r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.003</w:t>
            </w:r>
          </w:p>
        </w:tc>
        <w:tc>
          <w:tcPr>
            <w:tcW w:w="1137" w:type="pct"/>
            <w:vAlign w:val="center"/>
          </w:tcPr>
          <w:p w14:paraId="086CE8B9" w14:textId="0F097454" w:rsidR="006D46DC" w:rsidRPr="000940AF" w:rsidRDefault="00FB405B" w:rsidP="000940A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09</w:t>
            </w:r>
            <w:r w:rsidR="00F6202F"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.</w:t>
            </w:r>
            <w:r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2</w:t>
            </w:r>
            <w:r w:rsidR="0041787D"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7</w:t>
            </w:r>
            <w:r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.</w:t>
            </w:r>
            <w:r w:rsidR="00F6202F"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0</w:t>
            </w:r>
            <w:r w:rsidR="0041787D"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4</w:t>
            </w:r>
            <w:r w:rsidR="00F6202F"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.003</w:t>
            </w:r>
          </w:p>
        </w:tc>
        <w:tc>
          <w:tcPr>
            <w:tcW w:w="1250" w:type="pct"/>
            <w:vAlign w:val="center"/>
          </w:tcPr>
          <w:p w14:paraId="5528A672" w14:textId="78C076FB" w:rsidR="006D46DC" w:rsidRPr="000940AF" w:rsidRDefault="00D537CB" w:rsidP="000940AF">
            <w:pPr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Sacca di raccolt</w:t>
            </w:r>
            <w:r w:rsidR="00330303"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 xml:space="preserve">a dell’urina da </w:t>
            </w:r>
            <w:r w:rsidR="00D657F2"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gamba</w:t>
            </w:r>
            <w:r w:rsidR="00330303"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 xml:space="preserve"> Monouso</w:t>
            </w:r>
          </w:p>
        </w:tc>
        <w:tc>
          <w:tcPr>
            <w:tcW w:w="494" w:type="pct"/>
            <w:vAlign w:val="center"/>
          </w:tcPr>
          <w:p w14:paraId="13865633" w14:textId="0DB6BE97" w:rsidR="006D46DC" w:rsidRPr="000940AF" w:rsidRDefault="007A7801" w:rsidP="000940A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30/mese</w:t>
            </w:r>
          </w:p>
        </w:tc>
        <w:tc>
          <w:tcPr>
            <w:tcW w:w="530" w:type="pct"/>
            <w:vAlign w:val="center"/>
          </w:tcPr>
          <w:p w14:paraId="23A59136" w14:textId="77777777" w:rsidR="006D46DC" w:rsidRPr="000940AF" w:rsidRDefault="006D46DC" w:rsidP="000940A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</w:p>
        </w:tc>
        <w:tc>
          <w:tcPr>
            <w:tcW w:w="985" w:type="pct"/>
            <w:vAlign w:val="center"/>
          </w:tcPr>
          <w:p w14:paraId="21C07E50" w14:textId="77777777" w:rsidR="006D46DC" w:rsidRPr="000940AF" w:rsidRDefault="006D46DC" w:rsidP="000940A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</w:p>
        </w:tc>
      </w:tr>
      <w:tr w:rsidR="00E66BB9" w:rsidRPr="002F43B4" w14:paraId="46866B57" w14:textId="77777777" w:rsidTr="00E061EC">
        <w:trPr>
          <w:trHeight w:val="550"/>
        </w:trPr>
        <w:tc>
          <w:tcPr>
            <w:tcW w:w="604" w:type="pct"/>
            <w:vAlign w:val="center"/>
          </w:tcPr>
          <w:p w14:paraId="00CF93F0" w14:textId="100C64AE" w:rsidR="006D46DC" w:rsidRPr="000940AF" w:rsidRDefault="000F7E9E" w:rsidP="000940A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09.27.04.00</w:t>
            </w:r>
            <w:r w:rsidR="00D657F2"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6</w:t>
            </w:r>
          </w:p>
        </w:tc>
        <w:tc>
          <w:tcPr>
            <w:tcW w:w="1137" w:type="pct"/>
            <w:vAlign w:val="center"/>
          </w:tcPr>
          <w:p w14:paraId="366B01B4" w14:textId="4CF57000" w:rsidR="006D46DC" w:rsidRPr="000940AF" w:rsidRDefault="00FB405B" w:rsidP="000940A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09.27.0</w:t>
            </w:r>
            <w:r w:rsidR="00D657F2"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7</w:t>
            </w:r>
            <w:r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.003</w:t>
            </w:r>
            <w:r w:rsidR="00D657F2"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 xml:space="preserve"> </w:t>
            </w:r>
            <w:r w:rsidR="0046615E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A</w:t>
            </w:r>
          </w:p>
        </w:tc>
        <w:tc>
          <w:tcPr>
            <w:tcW w:w="1250" w:type="pct"/>
            <w:vAlign w:val="center"/>
          </w:tcPr>
          <w:p w14:paraId="422D33FA" w14:textId="0AA176EE" w:rsidR="006D46DC" w:rsidRPr="000940AF" w:rsidRDefault="002F43B4" w:rsidP="000940AF">
            <w:pPr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Sacca di raccolta dell’urina da letto: monouso a fondo chiuso</w:t>
            </w:r>
          </w:p>
        </w:tc>
        <w:tc>
          <w:tcPr>
            <w:tcW w:w="494" w:type="pct"/>
            <w:vAlign w:val="center"/>
          </w:tcPr>
          <w:p w14:paraId="5B2FDE1A" w14:textId="0F16DAA1" w:rsidR="006D46DC" w:rsidRPr="000940AF" w:rsidRDefault="007A7801" w:rsidP="000940A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30/mese</w:t>
            </w:r>
          </w:p>
        </w:tc>
        <w:tc>
          <w:tcPr>
            <w:tcW w:w="530" w:type="pct"/>
            <w:vAlign w:val="center"/>
          </w:tcPr>
          <w:p w14:paraId="566874F1" w14:textId="77777777" w:rsidR="006D46DC" w:rsidRPr="000940AF" w:rsidRDefault="006D46DC" w:rsidP="000940A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</w:p>
        </w:tc>
        <w:tc>
          <w:tcPr>
            <w:tcW w:w="985" w:type="pct"/>
            <w:vAlign w:val="center"/>
          </w:tcPr>
          <w:p w14:paraId="005B382B" w14:textId="77777777" w:rsidR="006D46DC" w:rsidRPr="000940AF" w:rsidRDefault="006D46DC" w:rsidP="000940A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</w:p>
        </w:tc>
      </w:tr>
      <w:tr w:rsidR="00E66BB9" w:rsidRPr="0003083D" w14:paraId="0D298D1F" w14:textId="77777777" w:rsidTr="00E061EC">
        <w:trPr>
          <w:trHeight w:val="558"/>
        </w:trPr>
        <w:tc>
          <w:tcPr>
            <w:tcW w:w="604" w:type="pct"/>
            <w:vAlign w:val="center"/>
          </w:tcPr>
          <w:p w14:paraId="51BA19FF" w14:textId="6F5C4E5E" w:rsidR="006D46DC" w:rsidRPr="000940AF" w:rsidRDefault="000F7E9E" w:rsidP="000940A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09.27.04.006</w:t>
            </w:r>
            <w:r w:rsidR="00AD1138"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- SCA</w:t>
            </w:r>
          </w:p>
        </w:tc>
        <w:tc>
          <w:tcPr>
            <w:tcW w:w="1137" w:type="pct"/>
            <w:vAlign w:val="center"/>
          </w:tcPr>
          <w:p w14:paraId="6B843DC0" w14:textId="0AEB06D2" w:rsidR="006D46DC" w:rsidRPr="000940AF" w:rsidRDefault="00FB405B" w:rsidP="000940A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 xml:space="preserve">09.27.07.003 </w:t>
            </w:r>
            <w:r w:rsidR="0046615E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B</w:t>
            </w:r>
          </w:p>
        </w:tc>
        <w:tc>
          <w:tcPr>
            <w:tcW w:w="1250" w:type="pct"/>
            <w:vAlign w:val="center"/>
          </w:tcPr>
          <w:p w14:paraId="4B41E117" w14:textId="5C537FCA" w:rsidR="006D46DC" w:rsidRPr="000940AF" w:rsidRDefault="002F43B4" w:rsidP="000940AF">
            <w:pPr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 xml:space="preserve">Sacca di raccolta dell’urina </w:t>
            </w:r>
            <w:r w:rsidR="0003083D"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da letto</w:t>
            </w:r>
            <w:r w:rsidR="00AD1138"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 xml:space="preserve"> Monouso a fondo chiuso – </w:t>
            </w:r>
            <w:r w:rsidR="00AD1138" w:rsidRPr="000940AF">
              <w:rPr>
                <w:rFonts w:asciiTheme="majorHAnsi" w:hAnsiTheme="majorHAnsi" w:cstheme="majorHAnsi"/>
                <w:b/>
                <w:sz w:val="18"/>
                <w:szCs w:val="18"/>
                <w:lang w:val="it-IT"/>
              </w:rPr>
              <w:t>con scarico</w:t>
            </w:r>
          </w:p>
        </w:tc>
        <w:tc>
          <w:tcPr>
            <w:tcW w:w="494" w:type="pct"/>
            <w:vAlign w:val="center"/>
          </w:tcPr>
          <w:p w14:paraId="39651063" w14:textId="6AAA159D" w:rsidR="006D46DC" w:rsidRPr="000940AF" w:rsidRDefault="0087438E" w:rsidP="000940A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3</w:t>
            </w:r>
            <w:r w:rsidR="007A7801"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0/mese</w:t>
            </w:r>
          </w:p>
        </w:tc>
        <w:tc>
          <w:tcPr>
            <w:tcW w:w="530" w:type="pct"/>
            <w:vAlign w:val="center"/>
          </w:tcPr>
          <w:p w14:paraId="7532886B" w14:textId="77777777" w:rsidR="006D46DC" w:rsidRPr="000940AF" w:rsidRDefault="006D46DC" w:rsidP="000940A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</w:p>
        </w:tc>
        <w:tc>
          <w:tcPr>
            <w:tcW w:w="985" w:type="pct"/>
            <w:vAlign w:val="center"/>
          </w:tcPr>
          <w:p w14:paraId="2EA864A3" w14:textId="77777777" w:rsidR="006D46DC" w:rsidRPr="000940AF" w:rsidRDefault="006D46DC" w:rsidP="000940A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</w:p>
        </w:tc>
      </w:tr>
      <w:tr w:rsidR="00E66BB9" w:rsidRPr="0003083D" w14:paraId="7A781747" w14:textId="77777777" w:rsidTr="00E061EC">
        <w:trPr>
          <w:trHeight w:val="566"/>
        </w:trPr>
        <w:tc>
          <w:tcPr>
            <w:tcW w:w="604" w:type="pct"/>
            <w:vAlign w:val="center"/>
          </w:tcPr>
          <w:p w14:paraId="6183096E" w14:textId="7E13CFDE" w:rsidR="006D46DC" w:rsidRPr="000940AF" w:rsidRDefault="000F7E9E" w:rsidP="000940A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09.27.0</w:t>
            </w:r>
            <w:r w:rsidR="0087438E"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5</w:t>
            </w:r>
            <w:r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.00</w:t>
            </w:r>
            <w:r w:rsidR="0087438E"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3</w:t>
            </w:r>
          </w:p>
        </w:tc>
        <w:tc>
          <w:tcPr>
            <w:tcW w:w="1137" w:type="pct"/>
            <w:vAlign w:val="center"/>
          </w:tcPr>
          <w:p w14:paraId="7B0DB698" w14:textId="4337580C" w:rsidR="006D46DC" w:rsidRPr="000940AF" w:rsidRDefault="008818B8" w:rsidP="000940A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09.27.07.00</w:t>
            </w:r>
            <w:r w:rsidR="0087438E"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6</w:t>
            </w:r>
          </w:p>
        </w:tc>
        <w:tc>
          <w:tcPr>
            <w:tcW w:w="1250" w:type="pct"/>
            <w:vAlign w:val="center"/>
          </w:tcPr>
          <w:p w14:paraId="5822EC2A" w14:textId="528912EC" w:rsidR="006D46DC" w:rsidRPr="000940AF" w:rsidRDefault="0003083D" w:rsidP="000940AF">
            <w:pPr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 xml:space="preserve">Sacca di raccolta dell’urina da </w:t>
            </w:r>
            <w:r w:rsidR="0087438E"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letto</w:t>
            </w:r>
            <w:r w:rsidR="005640C9"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: Riutilizzabile con rubinetto di scarico</w:t>
            </w:r>
          </w:p>
        </w:tc>
        <w:tc>
          <w:tcPr>
            <w:tcW w:w="494" w:type="pct"/>
            <w:vAlign w:val="center"/>
          </w:tcPr>
          <w:p w14:paraId="4ECAE657" w14:textId="0A8DAB7D" w:rsidR="006D46DC" w:rsidRPr="000940AF" w:rsidRDefault="0003083D" w:rsidP="000940A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20</w:t>
            </w:r>
            <w:r w:rsidR="007A7801"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/mese</w:t>
            </w:r>
          </w:p>
        </w:tc>
        <w:tc>
          <w:tcPr>
            <w:tcW w:w="530" w:type="pct"/>
            <w:vAlign w:val="center"/>
          </w:tcPr>
          <w:p w14:paraId="58F384B3" w14:textId="77777777" w:rsidR="006D46DC" w:rsidRPr="000940AF" w:rsidRDefault="006D46DC" w:rsidP="000940A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</w:p>
        </w:tc>
        <w:tc>
          <w:tcPr>
            <w:tcW w:w="985" w:type="pct"/>
            <w:vAlign w:val="center"/>
          </w:tcPr>
          <w:p w14:paraId="1136B2DA" w14:textId="77777777" w:rsidR="006D46DC" w:rsidRPr="000940AF" w:rsidRDefault="006D46DC" w:rsidP="000940A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</w:p>
        </w:tc>
      </w:tr>
      <w:tr w:rsidR="00E66BB9" w:rsidRPr="005640C9" w14:paraId="029AF543" w14:textId="77777777" w:rsidTr="00E061EC">
        <w:trPr>
          <w:trHeight w:val="546"/>
        </w:trPr>
        <w:tc>
          <w:tcPr>
            <w:tcW w:w="604" w:type="pct"/>
            <w:vAlign w:val="center"/>
          </w:tcPr>
          <w:p w14:paraId="41C857F9" w14:textId="105865FC" w:rsidR="006D46DC" w:rsidRPr="000940AF" w:rsidRDefault="006F284C" w:rsidP="000940A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09.27.05.00</w:t>
            </w:r>
            <w:r w:rsidR="005640C9"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6</w:t>
            </w:r>
          </w:p>
        </w:tc>
        <w:tc>
          <w:tcPr>
            <w:tcW w:w="1137" w:type="pct"/>
            <w:vAlign w:val="center"/>
          </w:tcPr>
          <w:p w14:paraId="3DE3C093" w14:textId="6E303266" w:rsidR="006D46DC" w:rsidRPr="000940AF" w:rsidRDefault="008818B8" w:rsidP="000940A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09.27.0</w:t>
            </w:r>
            <w:r w:rsidR="005640C9"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4</w:t>
            </w:r>
            <w:r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.006</w:t>
            </w:r>
          </w:p>
        </w:tc>
        <w:tc>
          <w:tcPr>
            <w:tcW w:w="1250" w:type="pct"/>
            <w:vAlign w:val="center"/>
          </w:tcPr>
          <w:p w14:paraId="655FAE6D" w14:textId="3D398D6A" w:rsidR="006D46DC" w:rsidRPr="000940AF" w:rsidRDefault="005640C9" w:rsidP="000940AF">
            <w:pPr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 xml:space="preserve">Sacca di raccolta dell’urina da gamba </w:t>
            </w:r>
            <w:r w:rsidR="00C4123C"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Riutilizzabile</w:t>
            </w:r>
          </w:p>
        </w:tc>
        <w:tc>
          <w:tcPr>
            <w:tcW w:w="494" w:type="pct"/>
            <w:vAlign w:val="center"/>
          </w:tcPr>
          <w:p w14:paraId="22B38270" w14:textId="035D5456" w:rsidR="006D46DC" w:rsidRPr="000940AF" w:rsidRDefault="00C4123C" w:rsidP="000940A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 w:rsidRPr="000940AF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20/mese</w:t>
            </w:r>
          </w:p>
        </w:tc>
        <w:tc>
          <w:tcPr>
            <w:tcW w:w="530" w:type="pct"/>
            <w:vAlign w:val="center"/>
          </w:tcPr>
          <w:p w14:paraId="5B9FB94F" w14:textId="77777777" w:rsidR="006D46DC" w:rsidRPr="000940AF" w:rsidRDefault="006D46DC" w:rsidP="000940A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</w:p>
        </w:tc>
        <w:tc>
          <w:tcPr>
            <w:tcW w:w="985" w:type="pct"/>
            <w:vAlign w:val="center"/>
          </w:tcPr>
          <w:p w14:paraId="1994F580" w14:textId="77777777" w:rsidR="006D46DC" w:rsidRPr="000940AF" w:rsidRDefault="006D46DC" w:rsidP="000940AF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</w:p>
        </w:tc>
      </w:tr>
    </w:tbl>
    <w:p w14:paraId="4113C93E" w14:textId="77777777" w:rsidR="002349F8" w:rsidRDefault="002349F8" w:rsidP="00A414E8">
      <w:pPr>
        <w:spacing w:line="360" w:lineRule="auto"/>
        <w:jc w:val="both"/>
        <w:rPr>
          <w:rFonts w:asciiTheme="majorHAnsi" w:hAnsiTheme="majorHAnsi" w:cstheme="majorHAnsi"/>
          <w:b/>
          <w:sz w:val="22"/>
          <w:szCs w:val="22"/>
          <w:lang w:val="it-IT"/>
        </w:rPr>
      </w:pPr>
    </w:p>
    <w:p w14:paraId="66D321CD" w14:textId="77777777" w:rsidR="002349F8" w:rsidRDefault="002349F8" w:rsidP="00A414E8">
      <w:pPr>
        <w:spacing w:line="360" w:lineRule="auto"/>
        <w:jc w:val="both"/>
        <w:rPr>
          <w:rFonts w:asciiTheme="majorHAnsi" w:hAnsiTheme="majorHAnsi" w:cstheme="majorHAnsi"/>
          <w:b/>
          <w:sz w:val="22"/>
          <w:szCs w:val="22"/>
          <w:lang w:val="it-IT"/>
        </w:rPr>
      </w:pPr>
    </w:p>
    <w:p w14:paraId="2C6CF9B8" w14:textId="77777777" w:rsidR="002349F8" w:rsidRDefault="002349F8" w:rsidP="00A414E8">
      <w:pPr>
        <w:spacing w:line="360" w:lineRule="auto"/>
        <w:jc w:val="both"/>
        <w:rPr>
          <w:rFonts w:asciiTheme="majorHAnsi" w:hAnsiTheme="majorHAnsi" w:cstheme="majorHAnsi"/>
          <w:b/>
          <w:sz w:val="22"/>
          <w:szCs w:val="22"/>
          <w:lang w:val="it-IT"/>
        </w:rPr>
      </w:pPr>
    </w:p>
    <w:p w14:paraId="7AAE209A" w14:textId="77777777" w:rsidR="002349F8" w:rsidRDefault="002349F8" w:rsidP="002349F8">
      <w:pPr>
        <w:spacing w:line="360" w:lineRule="auto"/>
        <w:jc w:val="both"/>
        <w:rPr>
          <w:rFonts w:asciiTheme="majorHAnsi" w:hAnsiTheme="majorHAnsi" w:cstheme="majorHAnsi"/>
          <w:b/>
          <w:sz w:val="22"/>
          <w:szCs w:val="22"/>
          <w:lang w:val="it-IT"/>
        </w:rPr>
      </w:pPr>
    </w:p>
    <w:p w14:paraId="24E6D078" w14:textId="3F99646B" w:rsidR="006D46DC" w:rsidRPr="00E376D2" w:rsidRDefault="006D46DC" w:rsidP="002349F8">
      <w:pPr>
        <w:spacing w:line="360" w:lineRule="auto"/>
        <w:jc w:val="both"/>
        <w:rPr>
          <w:rFonts w:asciiTheme="majorHAnsi" w:hAnsiTheme="majorHAnsi" w:cstheme="majorHAnsi"/>
          <w:sz w:val="22"/>
          <w:szCs w:val="22"/>
          <w:lang w:val="it-IT"/>
        </w:rPr>
      </w:pPr>
      <w:r w:rsidRPr="00E376D2">
        <w:rPr>
          <w:rFonts w:asciiTheme="majorHAnsi" w:hAnsiTheme="majorHAnsi" w:cstheme="majorHAnsi"/>
          <w:b/>
          <w:sz w:val="22"/>
          <w:szCs w:val="22"/>
          <w:lang w:val="it-IT"/>
        </w:rPr>
        <w:t>Significato terapeutico e riabilitativo</w:t>
      </w:r>
      <w:r w:rsidRPr="00E376D2">
        <w:rPr>
          <w:rFonts w:asciiTheme="majorHAnsi" w:hAnsiTheme="majorHAnsi" w:cstheme="majorHAnsi"/>
          <w:sz w:val="22"/>
          <w:szCs w:val="22"/>
          <w:lang w:val="it-IT"/>
        </w:rPr>
        <w:t xml:space="preserve"> con descrizione del programma di trattamento indicando gli esiti attesi dall’equipe e dall’assistito in relazione all’utilizzo di quanto prescritto e motivazione della richiesta per i presidi riconducibili:</w:t>
      </w:r>
      <w:r w:rsidR="00FC0A1D" w:rsidRPr="00E376D2">
        <w:rPr>
          <w:rFonts w:asciiTheme="majorHAnsi" w:hAnsiTheme="majorHAnsi" w:cstheme="majorHAnsi"/>
          <w:sz w:val="22"/>
          <w:szCs w:val="22"/>
          <w:lang w:val="it-IT"/>
        </w:rPr>
        <w:t xml:space="preserve"> ______________________________________________</w:t>
      </w:r>
      <w:r w:rsidR="00E376D2">
        <w:rPr>
          <w:rFonts w:asciiTheme="majorHAnsi" w:hAnsiTheme="majorHAnsi" w:cstheme="majorHAnsi"/>
          <w:sz w:val="22"/>
          <w:szCs w:val="22"/>
          <w:lang w:val="it-IT"/>
        </w:rPr>
        <w:t>__________________</w:t>
      </w:r>
    </w:p>
    <w:p w14:paraId="117E6255" w14:textId="39DB8DC3" w:rsidR="006D46DC" w:rsidRPr="00E376D2" w:rsidRDefault="006D46DC" w:rsidP="00A414E8">
      <w:pPr>
        <w:spacing w:line="360" w:lineRule="auto"/>
        <w:jc w:val="both"/>
        <w:rPr>
          <w:rFonts w:asciiTheme="majorHAnsi" w:hAnsiTheme="majorHAnsi" w:cstheme="majorHAnsi"/>
          <w:sz w:val="22"/>
          <w:szCs w:val="22"/>
          <w:lang w:val="it-IT"/>
        </w:rPr>
      </w:pPr>
      <w:r w:rsidRPr="00E376D2">
        <w:rPr>
          <w:rFonts w:asciiTheme="majorHAnsi" w:hAnsiTheme="majorHAnsi" w:cstheme="majorHAnsi"/>
          <w:sz w:val="22"/>
          <w:szCs w:val="22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E376D2">
        <w:rPr>
          <w:rFonts w:asciiTheme="majorHAnsi" w:hAnsiTheme="majorHAnsi" w:cstheme="majorHAnsi"/>
          <w:sz w:val="22"/>
          <w:szCs w:val="22"/>
          <w:lang w:val="it-IT"/>
        </w:rPr>
        <w:t>_____________________</w:t>
      </w:r>
    </w:p>
    <w:p w14:paraId="1669C282" w14:textId="7A4FC491" w:rsidR="00CA4192" w:rsidRPr="00E376D2" w:rsidRDefault="006D46DC" w:rsidP="00FC0A1D">
      <w:pPr>
        <w:spacing w:before="240" w:line="360" w:lineRule="auto"/>
        <w:jc w:val="both"/>
        <w:rPr>
          <w:rFonts w:asciiTheme="majorHAnsi" w:hAnsiTheme="majorHAnsi" w:cstheme="majorHAnsi"/>
          <w:sz w:val="22"/>
          <w:szCs w:val="22"/>
          <w:lang w:val="it-IT"/>
        </w:rPr>
      </w:pPr>
      <w:r w:rsidRPr="00E376D2">
        <w:rPr>
          <w:rFonts w:asciiTheme="majorHAnsi" w:hAnsiTheme="majorHAnsi" w:cstheme="majorHAnsi"/>
          <w:b/>
          <w:sz w:val="22"/>
          <w:szCs w:val="22"/>
          <w:lang w:val="it-IT"/>
        </w:rPr>
        <w:t>Modi e tempi di impiego del presidio</w:t>
      </w:r>
      <w:r w:rsidRPr="00E376D2">
        <w:rPr>
          <w:rFonts w:asciiTheme="majorHAnsi" w:hAnsiTheme="majorHAnsi" w:cstheme="majorHAnsi"/>
          <w:i/>
          <w:sz w:val="22"/>
          <w:szCs w:val="22"/>
          <w:lang w:val="it-IT"/>
        </w:rPr>
        <w:t xml:space="preserve"> (indicare ore nella giornata o giorni nella settimana o altro e l’eventuale necessità di aiuto o supervisione nell’impiego, durata del fabbisogno per i presidi monouso</w:t>
      </w:r>
      <w:r w:rsidRPr="00E376D2">
        <w:rPr>
          <w:rFonts w:asciiTheme="majorHAnsi" w:hAnsiTheme="majorHAnsi" w:cstheme="majorHAnsi"/>
          <w:i/>
          <w:iCs/>
          <w:sz w:val="22"/>
          <w:szCs w:val="22"/>
          <w:lang w:val="it-IT"/>
        </w:rPr>
        <w:t>):</w:t>
      </w:r>
      <w:r w:rsidRPr="00E376D2">
        <w:rPr>
          <w:rFonts w:asciiTheme="majorHAnsi" w:hAnsiTheme="majorHAnsi" w:cstheme="majorHAnsi"/>
          <w:sz w:val="22"/>
          <w:szCs w:val="22"/>
          <w:lang w:val="it-IT"/>
        </w:rPr>
        <w:t>_</w:t>
      </w:r>
      <w:r w:rsidR="0056126E" w:rsidRPr="00E376D2">
        <w:rPr>
          <w:rFonts w:asciiTheme="majorHAnsi" w:hAnsiTheme="majorHAnsi" w:cstheme="majorHAnsi"/>
          <w:sz w:val="22"/>
          <w:szCs w:val="22"/>
          <w:lang w:val="it-IT"/>
        </w:rPr>
        <w:t>_</w:t>
      </w:r>
      <w:r w:rsidRPr="00E376D2">
        <w:rPr>
          <w:rFonts w:asciiTheme="majorHAnsi" w:hAnsiTheme="majorHAnsi" w:cstheme="majorHAnsi"/>
          <w:sz w:val="22"/>
          <w:szCs w:val="22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 w:rsidR="00CA4192" w:rsidRPr="00E376D2">
        <w:rPr>
          <w:rFonts w:asciiTheme="majorHAnsi" w:hAnsiTheme="majorHAnsi" w:cstheme="majorHAnsi"/>
          <w:sz w:val="22"/>
          <w:szCs w:val="22"/>
          <w:lang w:val="it-IT"/>
        </w:rPr>
        <w:t>__</w:t>
      </w:r>
      <w:r w:rsidR="00E376D2">
        <w:rPr>
          <w:rFonts w:asciiTheme="majorHAnsi" w:hAnsiTheme="majorHAnsi" w:cstheme="majorHAnsi"/>
          <w:sz w:val="22"/>
          <w:szCs w:val="22"/>
          <w:lang w:val="it-IT"/>
        </w:rPr>
        <w:t>_____________________</w:t>
      </w:r>
    </w:p>
    <w:p w14:paraId="2BA79161" w14:textId="3D6EDFFD" w:rsidR="006D46DC" w:rsidRPr="00E376D2" w:rsidRDefault="006D46DC" w:rsidP="00E376D2">
      <w:pPr>
        <w:spacing w:before="240" w:line="360" w:lineRule="auto"/>
        <w:jc w:val="both"/>
        <w:rPr>
          <w:rFonts w:asciiTheme="majorHAnsi" w:hAnsiTheme="majorHAnsi" w:cstheme="majorHAnsi"/>
          <w:sz w:val="22"/>
          <w:szCs w:val="22"/>
          <w:lang w:val="it-IT"/>
        </w:rPr>
      </w:pPr>
      <w:r w:rsidRPr="00E376D2">
        <w:rPr>
          <w:rFonts w:asciiTheme="majorHAnsi" w:hAnsiTheme="majorHAnsi" w:cstheme="majorHAnsi"/>
          <w:b/>
          <w:sz w:val="22"/>
          <w:szCs w:val="22"/>
          <w:lang w:val="it-IT"/>
        </w:rPr>
        <w:t>Eventuali controindicazioni e limiti d’impiego</w:t>
      </w:r>
      <w:r w:rsidRPr="00E376D2">
        <w:rPr>
          <w:rFonts w:asciiTheme="majorHAnsi" w:hAnsiTheme="majorHAnsi" w:cstheme="majorHAnsi"/>
          <w:sz w:val="22"/>
          <w:szCs w:val="22"/>
          <w:lang w:val="it-IT"/>
        </w:rPr>
        <w:t>:</w:t>
      </w:r>
      <w:r w:rsidR="00FC0A1D" w:rsidRPr="00E376D2">
        <w:rPr>
          <w:rFonts w:asciiTheme="majorHAnsi" w:hAnsiTheme="majorHAnsi" w:cstheme="majorHAnsi"/>
          <w:sz w:val="22"/>
          <w:szCs w:val="22"/>
          <w:lang w:val="it-IT"/>
        </w:rPr>
        <w:t xml:space="preserve"> _______________________________________</w:t>
      </w:r>
      <w:r w:rsidR="00E376D2">
        <w:rPr>
          <w:rFonts w:asciiTheme="majorHAnsi" w:hAnsiTheme="majorHAnsi" w:cstheme="majorHAnsi"/>
          <w:sz w:val="22"/>
          <w:szCs w:val="22"/>
          <w:lang w:val="it-IT"/>
        </w:rPr>
        <w:t>_______</w:t>
      </w:r>
    </w:p>
    <w:p w14:paraId="5115D2DF" w14:textId="177E8C98" w:rsidR="0025321B" w:rsidRPr="00E376D2" w:rsidRDefault="006D46DC" w:rsidP="00E376D2">
      <w:pPr>
        <w:spacing w:line="360" w:lineRule="auto"/>
        <w:jc w:val="both"/>
        <w:rPr>
          <w:rFonts w:asciiTheme="majorHAnsi" w:hAnsiTheme="majorHAnsi" w:cstheme="majorHAnsi"/>
          <w:sz w:val="22"/>
          <w:szCs w:val="22"/>
          <w:lang w:val="it-IT"/>
        </w:rPr>
      </w:pPr>
      <w:r w:rsidRPr="00E376D2">
        <w:rPr>
          <w:rFonts w:asciiTheme="majorHAnsi" w:hAnsiTheme="majorHAnsi" w:cstheme="majorHAnsi"/>
          <w:sz w:val="22"/>
          <w:szCs w:val="22"/>
          <w:lang w:val="it-IT"/>
        </w:rPr>
        <w:t>____________________________________________________________________________________________________________________________________________________________</w:t>
      </w:r>
      <w:r w:rsidR="00E376D2">
        <w:rPr>
          <w:rFonts w:asciiTheme="majorHAnsi" w:hAnsiTheme="majorHAnsi" w:cstheme="majorHAnsi"/>
          <w:sz w:val="22"/>
          <w:szCs w:val="22"/>
          <w:lang w:val="it-IT"/>
        </w:rPr>
        <w:t>______________</w:t>
      </w:r>
    </w:p>
    <w:p w14:paraId="51E716E8" w14:textId="0DD6E7C4" w:rsidR="006D46DC" w:rsidRPr="00E376D2" w:rsidRDefault="006D46DC" w:rsidP="00FC0A1D">
      <w:pPr>
        <w:spacing w:before="360" w:line="360" w:lineRule="auto"/>
        <w:jc w:val="both"/>
        <w:rPr>
          <w:rFonts w:asciiTheme="majorHAnsi" w:hAnsiTheme="majorHAnsi" w:cstheme="majorHAnsi"/>
          <w:sz w:val="22"/>
          <w:szCs w:val="22"/>
          <w:lang w:val="it-IT"/>
        </w:rPr>
      </w:pPr>
      <w:r w:rsidRPr="00E376D2">
        <w:rPr>
          <w:rFonts w:asciiTheme="majorHAnsi" w:hAnsiTheme="majorHAnsi" w:cstheme="majorHAnsi"/>
          <w:b/>
          <w:bCs/>
          <w:sz w:val="22"/>
          <w:szCs w:val="22"/>
          <w:lang w:val="it-IT"/>
        </w:rPr>
        <w:t>Previsione rinnovo prescrizione</w:t>
      </w:r>
      <w:r w:rsidRPr="00E376D2">
        <w:rPr>
          <w:rFonts w:asciiTheme="majorHAnsi" w:hAnsiTheme="majorHAnsi" w:cstheme="majorHAnsi"/>
          <w:sz w:val="22"/>
          <w:szCs w:val="22"/>
          <w:lang w:val="it-IT"/>
        </w:rPr>
        <w:t>: ___________________________________________________</w:t>
      </w:r>
      <w:r w:rsidR="00E376D2">
        <w:rPr>
          <w:rFonts w:asciiTheme="majorHAnsi" w:hAnsiTheme="majorHAnsi" w:cstheme="majorHAnsi"/>
          <w:sz w:val="22"/>
          <w:szCs w:val="22"/>
          <w:lang w:val="it-IT"/>
        </w:rPr>
        <w:t>_______</w:t>
      </w:r>
    </w:p>
    <w:p w14:paraId="5BAEEA84" w14:textId="08178411" w:rsidR="006D46DC" w:rsidRPr="00E376D2" w:rsidRDefault="006D46DC" w:rsidP="008F05B2">
      <w:pPr>
        <w:spacing w:before="360" w:line="360" w:lineRule="auto"/>
        <w:jc w:val="both"/>
        <w:rPr>
          <w:rFonts w:asciiTheme="majorHAnsi" w:hAnsiTheme="majorHAnsi" w:cstheme="majorHAnsi"/>
          <w:sz w:val="22"/>
          <w:szCs w:val="22"/>
          <w:lang w:val="it-IT"/>
        </w:rPr>
      </w:pPr>
      <w:r w:rsidRPr="00E376D2">
        <w:rPr>
          <w:rFonts w:asciiTheme="majorHAnsi" w:hAnsiTheme="majorHAnsi" w:cstheme="majorHAnsi"/>
          <w:b/>
          <w:sz w:val="22"/>
          <w:szCs w:val="22"/>
          <w:lang w:val="it-IT"/>
        </w:rPr>
        <w:t xml:space="preserve">La presente è “Urgente prima di </w:t>
      </w:r>
      <w:r w:rsidR="0025321B" w:rsidRPr="00E376D2">
        <w:rPr>
          <w:rFonts w:asciiTheme="majorHAnsi" w:hAnsiTheme="majorHAnsi" w:cstheme="majorHAnsi"/>
          <w:b/>
          <w:sz w:val="22"/>
          <w:szCs w:val="22"/>
          <w:lang w:val="it-IT"/>
        </w:rPr>
        <w:t>dimissione</w:t>
      </w:r>
      <w:r w:rsidR="0025321B" w:rsidRPr="00E376D2">
        <w:rPr>
          <w:rFonts w:asciiTheme="majorHAnsi" w:hAnsiTheme="majorHAnsi" w:cstheme="majorHAnsi"/>
          <w:b/>
          <w:bCs/>
          <w:sz w:val="22"/>
          <w:szCs w:val="22"/>
          <w:lang w:val="it-IT"/>
        </w:rPr>
        <w:t>”</w:t>
      </w:r>
      <w:r w:rsidR="00FC0A1D" w:rsidRPr="00E376D2">
        <w:rPr>
          <w:rFonts w:asciiTheme="majorHAnsi" w:hAnsiTheme="majorHAnsi" w:cstheme="majorHAnsi"/>
          <w:b/>
          <w:bCs/>
          <w:sz w:val="22"/>
          <w:szCs w:val="22"/>
          <w:lang w:val="it-IT"/>
        </w:rPr>
        <w:t>:</w:t>
      </w:r>
      <w:r w:rsidR="0025321B" w:rsidRPr="00E376D2">
        <w:rPr>
          <w:rFonts w:asciiTheme="majorHAnsi" w:hAnsiTheme="majorHAnsi" w:cstheme="majorHAnsi"/>
          <w:sz w:val="22"/>
          <w:szCs w:val="22"/>
          <w:lang w:val="it-IT"/>
        </w:rPr>
        <w:t xml:space="preserve"> </w:t>
      </w:r>
      <w:r w:rsidR="00857206" w:rsidRPr="00E376D2">
        <w:rPr>
          <w:rFonts w:asciiTheme="majorHAnsi" w:hAnsiTheme="majorHAnsi" w:cstheme="majorHAnsi"/>
          <w:sz w:val="22"/>
          <w:szCs w:val="22"/>
          <w:lang w:val="it-IT"/>
        </w:rPr>
        <w:t xml:space="preserve">   </w:t>
      </w:r>
      <w:r w:rsidR="00FC0A1D" w:rsidRPr="00E376D2">
        <w:rPr>
          <w:rFonts w:asciiTheme="majorHAnsi" w:hAnsiTheme="majorHAnsi" w:cstheme="majorHAnsi"/>
          <w:sz w:val="22"/>
          <w:szCs w:val="22"/>
          <w:lang w:val="it-IT"/>
        </w:rPr>
        <w:sym w:font="Symbol" w:char="F0FF"/>
      </w:r>
      <w:r w:rsidR="00857206" w:rsidRPr="00E376D2">
        <w:rPr>
          <w:rFonts w:asciiTheme="majorHAnsi" w:hAnsiTheme="majorHAnsi" w:cstheme="majorHAnsi"/>
          <w:sz w:val="22"/>
          <w:szCs w:val="22"/>
          <w:lang w:val="it-IT"/>
        </w:rPr>
        <w:t xml:space="preserve">  </w:t>
      </w:r>
      <w:r w:rsidR="0025321B" w:rsidRPr="00E376D2">
        <w:rPr>
          <w:rFonts w:asciiTheme="majorHAnsi" w:hAnsiTheme="majorHAnsi" w:cstheme="majorHAnsi"/>
          <w:sz w:val="22"/>
          <w:szCs w:val="22"/>
          <w:lang w:val="it-IT"/>
        </w:rPr>
        <w:t>Sì</w:t>
      </w:r>
      <w:r w:rsidRPr="00E376D2">
        <w:rPr>
          <w:rFonts w:asciiTheme="majorHAnsi" w:hAnsiTheme="majorHAnsi" w:cstheme="majorHAnsi"/>
          <w:sz w:val="22"/>
          <w:szCs w:val="22"/>
          <w:lang w:val="it-IT"/>
        </w:rPr>
        <w:t xml:space="preserve">    </w:t>
      </w:r>
      <w:r w:rsidR="00FC0A1D" w:rsidRPr="00E376D2">
        <w:rPr>
          <w:rFonts w:asciiTheme="majorHAnsi" w:hAnsiTheme="majorHAnsi" w:cstheme="majorHAnsi"/>
          <w:sz w:val="22"/>
          <w:szCs w:val="22"/>
          <w:lang w:val="it-IT"/>
        </w:rPr>
        <w:sym w:font="Symbol" w:char="F0FF"/>
      </w:r>
      <w:r w:rsidRPr="00E376D2">
        <w:rPr>
          <w:rFonts w:asciiTheme="majorHAnsi" w:hAnsiTheme="majorHAnsi" w:cstheme="majorHAnsi"/>
          <w:sz w:val="22"/>
          <w:szCs w:val="22"/>
          <w:lang w:val="it-IT"/>
        </w:rPr>
        <w:t xml:space="preserve">   No</w:t>
      </w:r>
    </w:p>
    <w:p w14:paraId="26AF2141" w14:textId="6CDFF402" w:rsidR="0025321B" w:rsidRPr="00E376D2" w:rsidRDefault="0025321B" w:rsidP="00E376D2">
      <w:pPr>
        <w:spacing w:before="120" w:after="120" w:line="360" w:lineRule="auto"/>
        <w:jc w:val="both"/>
        <w:rPr>
          <w:rFonts w:asciiTheme="majorHAnsi" w:hAnsiTheme="majorHAnsi" w:cstheme="majorHAnsi"/>
          <w:sz w:val="22"/>
          <w:szCs w:val="22"/>
          <w:lang w:val="it-IT"/>
        </w:rPr>
      </w:pPr>
      <w:r w:rsidRPr="00E376D2">
        <w:rPr>
          <w:rFonts w:asciiTheme="majorHAnsi" w:hAnsiTheme="majorHAnsi" w:cstheme="majorHAnsi"/>
          <w:i/>
          <w:sz w:val="22"/>
          <w:szCs w:val="22"/>
          <w:lang w:val="it-IT"/>
        </w:rPr>
        <w:t>Se Sì indicare la data presunta delle dimissioni</w:t>
      </w:r>
      <w:r w:rsidRPr="00E376D2">
        <w:rPr>
          <w:rFonts w:asciiTheme="majorHAnsi" w:hAnsiTheme="majorHAnsi" w:cstheme="majorHAnsi"/>
          <w:sz w:val="22"/>
          <w:szCs w:val="22"/>
          <w:lang w:val="it-IT"/>
        </w:rPr>
        <w:t>: ________________________________________</w:t>
      </w:r>
      <w:r w:rsidR="008D2450">
        <w:rPr>
          <w:rFonts w:asciiTheme="majorHAnsi" w:hAnsiTheme="majorHAnsi" w:cstheme="majorHAnsi"/>
          <w:sz w:val="22"/>
          <w:szCs w:val="22"/>
          <w:lang w:val="it-IT"/>
        </w:rPr>
        <w:t>_______</w:t>
      </w:r>
    </w:p>
    <w:p w14:paraId="7BC7FAB4" w14:textId="77777777" w:rsidR="00E376D2" w:rsidRPr="00E376D2" w:rsidRDefault="00E376D2" w:rsidP="00C86FA7">
      <w:pPr>
        <w:spacing w:before="360" w:line="360" w:lineRule="auto"/>
        <w:jc w:val="both"/>
        <w:rPr>
          <w:rFonts w:asciiTheme="majorHAnsi" w:hAnsiTheme="majorHAnsi" w:cstheme="majorHAnsi"/>
          <w:sz w:val="22"/>
          <w:szCs w:val="22"/>
          <w:lang w:val="it-IT"/>
        </w:rPr>
      </w:pPr>
      <w:r w:rsidRPr="00E376D2">
        <w:rPr>
          <w:rFonts w:asciiTheme="majorHAnsi" w:hAnsiTheme="majorHAnsi" w:cstheme="majorHAnsi"/>
          <w:b/>
          <w:bCs/>
          <w:sz w:val="22"/>
          <w:szCs w:val="22"/>
          <w:lang w:val="it-IT"/>
        </w:rPr>
        <w:t>Medico Prescrittore</w:t>
      </w:r>
      <w:r w:rsidRPr="00E376D2">
        <w:rPr>
          <w:rFonts w:asciiTheme="majorHAnsi" w:hAnsiTheme="majorHAnsi" w:cstheme="majorHAnsi"/>
          <w:sz w:val="22"/>
          <w:szCs w:val="22"/>
          <w:lang w:val="it-IT"/>
        </w:rPr>
        <w:t>: ____________________________________________________________________</w:t>
      </w:r>
    </w:p>
    <w:p w14:paraId="41E9C1ED" w14:textId="77777777" w:rsidR="00E376D2" w:rsidRPr="00E376D2" w:rsidRDefault="00E376D2" w:rsidP="00E376D2">
      <w:pPr>
        <w:spacing w:line="360" w:lineRule="auto"/>
        <w:jc w:val="both"/>
        <w:rPr>
          <w:rFonts w:asciiTheme="majorHAnsi" w:hAnsiTheme="majorHAnsi" w:cstheme="majorHAnsi"/>
          <w:sz w:val="22"/>
          <w:szCs w:val="22"/>
          <w:lang w:val="it-IT"/>
        </w:rPr>
      </w:pPr>
      <w:r w:rsidRPr="00E376D2">
        <w:rPr>
          <w:rFonts w:asciiTheme="majorHAnsi" w:hAnsiTheme="majorHAnsi" w:cstheme="majorHAnsi"/>
          <w:sz w:val="22"/>
          <w:szCs w:val="22"/>
          <w:lang w:val="it-IT"/>
        </w:rPr>
        <w:t>Recapito telefonico _____________________________________________________________________</w:t>
      </w:r>
    </w:p>
    <w:p w14:paraId="1E0CDE12" w14:textId="3FC188B9" w:rsidR="00FC0A1D" w:rsidRPr="00E376D2" w:rsidRDefault="00E376D2" w:rsidP="00E376D2">
      <w:pPr>
        <w:tabs>
          <w:tab w:val="left" w:pos="6107"/>
        </w:tabs>
        <w:spacing w:line="360" w:lineRule="auto"/>
        <w:jc w:val="both"/>
        <w:rPr>
          <w:rFonts w:asciiTheme="majorHAnsi" w:hAnsiTheme="majorHAnsi" w:cstheme="majorHAnsi"/>
          <w:sz w:val="22"/>
          <w:szCs w:val="22"/>
          <w:lang w:val="it-IT"/>
        </w:rPr>
      </w:pPr>
      <w:r w:rsidRPr="00E376D2">
        <w:rPr>
          <w:rFonts w:asciiTheme="majorHAnsi" w:hAnsiTheme="majorHAnsi" w:cstheme="majorHAnsi"/>
          <w:sz w:val="22"/>
          <w:szCs w:val="22"/>
          <w:lang w:val="it-IT"/>
        </w:rPr>
        <w:t>e-mail________________________________________________________________________________</w:t>
      </w:r>
    </w:p>
    <w:p w14:paraId="1CFCEE86" w14:textId="60AA0B24" w:rsidR="0025321B" w:rsidRPr="00710B12" w:rsidRDefault="0025321B" w:rsidP="008F05B2">
      <w:pPr>
        <w:tabs>
          <w:tab w:val="left" w:pos="6107"/>
        </w:tabs>
        <w:spacing w:before="480" w:line="480" w:lineRule="auto"/>
        <w:jc w:val="both"/>
        <w:rPr>
          <w:rFonts w:asciiTheme="majorHAnsi" w:hAnsiTheme="majorHAnsi" w:cstheme="majorHAnsi"/>
          <w:bCs/>
          <w:sz w:val="22"/>
          <w:szCs w:val="22"/>
          <w:lang w:val="it-IT"/>
        </w:rPr>
      </w:pPr>
      <w:r w:rsidRPr="00710B12">
        <w:rPr>
          <w:rFonts w:asciiTheme="majorHAnsi" w:hAnsiTheme="majorHAnsi" w:cstheme="majorHAnsi"/>
          <w:bCs/>
          <w:sz w:val="22"/>
          <w:szCs w:val="22"/>
          <w:lang w:val="it-IT"/>
        </w:rPr>
        <w:t>Data</w:t>
      </w:r>
      <w:r w:rsidR="00FC0A1D" w:rsidRPr="00710B12">
        <w:rPr>
          <w:rFonts w:asciiTheme="majorHAnsi" w:hAnsiTheme="majorHAnsi" w:cstheme="majorHAnsi"/>
          <w:bCs/>
          <w:sz w:val="22"/>
          <w:szCs w:val="22"/>
          <w:lang w:val="it-IT"/>
        </w:rPr>
        <w:t xml:space="preserve">                                                                                        </w:t>
      </w:r>
      <w:r w:rsidR="00E376D2" w:rsidRPr="00710B12">
        <w:rPr>
          <w:rFonts w:asciiTheme="majorHAnsi" w:hAnsiTheme="majorHAnsi" w:cstheme="majorHAnsi"/>
          <w:bCs/>
          <w:sz w:val="22"/>
          <w:szCs w:val="22"/>
          <w:lang w:val="it-IT"/>
        </w:rPr>
        <w:t xml:space="preserve">           </w:t>
      </w:r>
      <w:r w:rsidR="00FC0A1D" w:rsidRPr="00710B12">
        <w:rPr>
          <w:rFonts w:asciiTheme="majorHAnsi" w:hAnsiTheme="majorHAnsi" w:cstheme="majorHAnsi"/>
          <w:bCs/>
          <w:sz w:val="22"/>
          <w:szCs w:val="22"/>
          <w:lang w:val="it-IT"/>
        </w:rPr>
        <w:t xml:space="preserve">   </w:t>
      </w:r>
      <w:r w:rsidR="00710B12">
        <w:rPr>
          <w:rFonts w:asciiTheme="majorHAnsi" w:hAnsiTheme="majorHAnsi" w:cstheme="majorHAnsi"/>
          <w:bCs/>
          <w:sz w:val="22"/>
          <w:szCs w:val="22"/>
          <w:lang w:val="it-IT"/>
        </w:rPr>
        <w:t xml:space="preserve"> </w:t>
      </w:r>
      <w:r w:rsidRPr="00710B12">
        <w:rPr>
          <w:rFonts w:asciiTheme="majorHAnsi" w:hAnsiTheme="majorHAnsi" w:cstheme="majorHAnsi"/>
          <w:bCs/>
          <w:sz w:val="22"/>
          <w:szCs w:val="22"/>
          <w:lang w:val="it-IT"/>
        </w:rPr>
        <w:t>Timbro e firma del medico prescrittore</w:t>
      </w:r>
    </w:p>
    <w:p w14:paraId="0DDAB21E" w14:textId="1C84F27F" w:rsidR="0025321B" w:rsidRPr="00710B12" w:rsidRDefault="0025321B" w:rsidP="00DA5E7D">
      <w:pPr>
        <w:tabs>
          <w:tab w:val="left" w:pos="6107"/>
        </w:tabs>
        <w:spacing w:line="480" w:lineRule="auto"/>
        <w:jc w:val="both"/>
        <w:rPr>
          <w:rFonts w:asciiTheme="majorHAnsi" w:hAnsiTheme="majorHAnsi" w:cstheme="majorHAnsi"/>
          <w:bCs/>
          <w:sz w:val="22"/>
          <w:szCs w:val="22"/>
          <w:lang w:val="it-IT"/>
        </w:rPr>
      </w:pPr>
      <w:r w:rsidRPr="00710B12">
        <w:rPr>
          <w:rFonts w:asciiTheme="majorHAnsi" w:hAnsiTheme="majorHAnsi" w:cstheme="majorHAnsi"/>
          <w:bCs/>
          <w:sz w:val="22"/>
          <w:szCs w:val="22"/>
          <w:lang w:val="it-IT"/>
        </w:rPr>
        <w:t>_____________________</w:t>
      </w:r>
      <w:r w:rsidR="00FC0A1D" w:rsidRPr="00710B12">
        <w:rPr>
          <w:rFonts w:asciiTheme="majorHAnsi" w:hAnsiTheme="majorHAnsi" w:cstheme="majorHAnsi"/>
          <w:bCs/>
          <w:sz w:val="22"/>
          <w:szCs w:val="22"/>
          <w:lang w:val="it-IT"/>
        </w:rPr>
        <w:t xml:space="preserve">                                                              _________</w:t>
      </w:r>
      <w:r w:rsidRPr="00710B12">
        <w:rPr>
          <w:rFonts w:asciiTheme="majorHAnsi" w:hAnsiTheme="majorHAnsi" w:cstheme="majorHAnsi"/>
          <w:bCs/>
          <w:sz w:val="22"/>
          <w:szCs w:val="22"/>
          <w:lang w:val="it-IT"/>
        </w:rPr>
        <w:t>__________________</w:t>
      </w:r>
      <w:r w:rsidR="00947F99" w:rsidRPr="00710B12">
        <w:rPr>
          <w:rFonts w:asciiTheme="majorHAnsi" w:hAnsiTheme="majorHAnsi" w:cstheme="majorHAnsi"/>
          <w:bCs/>
          <w:sz w:val="22"/>
          <w:szCs w:val="22"/>
          <w:lang w:val="it-IT"/>
        </w:rPr>
        <w:t>_____</w:t>
      </w:r>
      <w:r w:rsidRPr="00710B12">
        <w:rPr>
          <w:rFonts w:asciiTheme="majorHAnsi" w:hAnsiTheme="majorHAnsi" w:cstheme="majorHAnsi"/>
          <w:bCs/>
          <w:sz w:val="22"/>
          <w:szCs w:val="22"/>
          <w:lang w:val="it-IT"/>
        </w:rPr>
        <w:t>___</w:t>
      </w:r>
    </w:p>
    <w:sectPr w:rsidR="0025321B" w:rsidRPr="00710B12">
      <w:headerReference w:type="default" r:id="rId11"/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C8762" w14:textId="77777777" w:rsidR="00DF6AB4" w:rsidRDefault="00DF6AB4" w:rsidP="006F3626">
      <w:r>
        <w:separator/>
      </w:r>
    </w:p>
  </w:endnote>
  <w:endnote w:type="continuationSeparator" w:id="0">
    <w:p w14:paraId="69DCB999" w14:textId="77777777" w:rsidR="00DF6AB4" w:rsidRDefault="00DF6AB4" w:rsidP="006F3626">
      <w:r>
        <w:continuationSeparator/>
      </w:r>
    </w:p>
  </w:endnote>
  <w:endnote w:type="continuationNotice" w:id="1">
    <w:p w14:paraId="64D85B3E" w14:textId="77777777" w:rsidR="00426E8C" w:rsidRDefault="00426E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2977"/>
      <w:gridCol w:w="2977"/>
      <w:gridCol w:w="3685"/>
    </w:tblGrid>
    <w:tr w:rsidR="008C00BB" w:rsidRPr="005B6C85" w14:paraId="47462FE3" w14:textId="77777777" w:rsidTr="002A0C35">
      <w:tc>
        <w:tcPr>
          <w:tcW w:w="2977" w:type="dxa"/>
          <w:shd w:val="clear" w:color="auto" w:fill="auto"/>
        </w:tcPr>
        <w:p w14:paraId="6B95F517" w14:textId="77777777" w:rsidR="008C00BB" w:rsidRPr="003F2C12" w:rsidRDefault="008C00BB" w:rsidP="008C00BB">
          <w:pPr>
            <w:tabs>
              <w:tab w:val="center" w:pos="4819"/>
              <w:tab w:val="right" w:pos="9638"/>
            </w:tabs>
            <w:suppressAutoHyphens/>
            <w:snapToGrid w:val="0"/>
            <w:spacing w:line="100" w:lineRule="atLeast"/>
            <w:rPr>
              <w:rFonts w:ascii="Calibri" w:eastAsia="Times New Roman" w:hAnsi="Calibri" w:cs="Calibri"/>
              <w:sz w:val="18"/>
              <w:szCs w:val="18"/>
              <w:lang w:val="it-IT" w:eastAsia="zh-CN"/>
            </w:rPr>
          </w:pPr>
          <w:r w:rsidRPr="003F2C12">
            <w:rPr>
              <w:rFonts w:ascii="Calibri" w:eastAsia="Times New Roman" w:hAnsi="Calibri" w:cs="Calibri"/>
              <w:b/>
              <w:bCs/>
              <w:color w:val="333366"/>
              <w:sz w:val="18"/>
              <w:szCs w:val="18"/>
              <w:lang w:val="it-IT" w:eastAsia="zh-CN"/>
            </w:rPr>
            <w:t>ASL ROMA 4</w:t>
          </w:r>
          <w:r w:rsidRPr="003F2C12">
            <w:rPr>
              <w:rFonts w:ascii="Calibri" w:eastAsia="Times New Roman" w:hAnsi="Calibri" w:cs="Calibri"/>
              <w:color w:val="333366"/>
              <w:sz w:val="18"/>
              <w:szCs w:val="18"/>
              <w:lang w:val="it-IT" w:eastAsia="zh-CN"/>
            </w:rPr>
            <w:t xml:space="preserve"> </w:t>
          </w:r>
        </w:p>
        <w:p w14:paraId="72E855E2" w14:textId="77777777" w:rsidR="008C00BB" w:rsidRPr="003F2C12" w:rsidRDefault="008C00BB" w:rsidP="008C00BB">
          <w:pPr>
            <w:tabs>
              <w:tab w:val="center" w:pos="4819"/>
              <w:tab w:val="right" w:pos="9638"/>
            </w:tabs>
            <w:suppressAutoHyphens/>
            <w:spacing w:line="100" w:lineRule="atLeast"/>
            <w:rPr>
              <w:rFonts w:ascii="Calibri" w:eastAsia="Times New Roman" w:hAnsi="Calibri" w:cs="Calibri"/>
              <w:sz w:val="18"/>
              <w:szCs w:val="18"/>
              <w:lang w:val="it-IT" w:eastAsia="zh-CN"/>
            </w:rPr>
          </w:pPr>
          <w:r w:rsidRPr="003F2C12">
            <w:rPr>
              <w:rFonts w:ascii="Calibri" w:eastAsia="Times New Roman" w:hAnsi="Calibri" w:cs="Calibri"/>
              <w:color w:val="333366"/>
              <w:sz w:val="18"/>
              <w:szCs w:val="18"/>
              <w:lang w:val="it-IT" w:eastAsia="zh-CN"/>
            </w:rPr>
            <w:t>Via Terme di Traiano 39/a</w:t>
          </w:r>
        </w:p>
        <w:p w14:paraId="5633B9E8" w14:textId="77777777" w:rsidR="008C00BB" w:rsidRPr="003F2C12" w:rsidRDefault="008C00BB" w:rsidP="008C00BB">
          <w:pPr>
            <w:tabs>
              <w:tab w:val="center" w:pos="4819"/>
              <w:tab w:val="right" w:pos="9638"/>
            </w:tabs>
            <w:suppressAutoHyphens/>
            <w:spacing w:line="100" w:lineRule="atLeast"/>
            <w:rPr>
              <w:rFonts w:ascii="Calibri" w:eastAsia="Times New Roman" w:hAnsi="Calibri" w:cs="Calibri"/>
              <w:sz w:val="18"/>
              <w:szCs w:val="18"/>
              <w:lang w:val="it-IT" w:eastAsia="zh-CN"/>
            </w:rPr>
          </w:pPr>
          <w:r w:rsidRPr="003F2C12">
            <w:rPr>
              <w:rFonts w:ascii="Calibri" w:eastAsia="Times New Roman" w:hAnsi="Calibri" w:cs="Calibri"/>
              <w:color w:val="333366"/>
              <w:sz w:val="18"/>
              <w:szCs w:val="18"/>
              <w:lang w:val="it-IT" w:eastAsia="zh-CN"/>
            </w:rPr>
            <w:t>00053 Civitavecchia (RM)</w:t>
          </w:r>
        </w:p>
      </w:tc>
      <w:tc>
        <w:tcPr>
          <w:tcW w:w="2977" w:type="dxa"/>
          <w:shd w:val="clear" w:color="auto" w:fill="auto"/>
        </w:tcPr>
        <w:p w14:paraId="196FEE66" w14:textId="77777777" w:rsidR="008C00BB" w:rsidRPr="00384777" w:rsidRDefault="008C00BB" w:rsidP="008C00BB">
          <w:pPr>
            <w:tabs>
              <w:tab w:val="center" w:pos="4819"/>
              <w:tab w:val="right" w:pos="9638"/>
            </w:tabs>
            <w:suppressAutoHyphens/>
            <w:spacing w:line="100" w:lineRule="atLeast"/>
            <w:rPr>
              <w:rFonts w:ascii="Calibri" w:eastAsia="Times New Roman" w:hAnsi="Calibri" w:cs="Calibri"/>
              <w:color w:val="333366"/>
              <w:sz w:val="18"/>
              <w:szCs w:val="18"/>
              <w:lang w:val="es-ES" w:eastAsia="zh-CN"/>
            </w:rPr>
          </w:pPr>
          <w:r w:rsidRPr="00384777">
            <w:rPr>
              <w:rFonts w:ascii="Calibri" w:eastAsia="Times New Roman" w:hAnsi="Calibri" w:cs="Calibri"/>
              <w:color w:val="333366"/>
              <w:sz w:val="18"/>
              <w:szCs w:val="18"/>
              <w:lang w:val="es-ES" w:eastAsia="zh-CN"/>
            </w:rPr>
            <w:t>tel. 06.96669100</w:t>
          </w:r>
        </w:p>
        <w:p w14:paraId="76196EDB" w14:textId="77777777" w:rsidR="008C00BB" w:rsidRPr="00384777" w:rsidRDefault="000B77D3" w:rsidP="008C00BB">
          <w:pPr>
            <w:tabs>
              <w:tab w:val="center" w:pos="4819"/>
              <w:tab w:val="right" w:pos="9638"/>
            </w:tabs>
            <w:suppressAutoHyphens/>
            <w:spacing w:line="100" w:lineRule="atLeast"/>
            <w:rPr>
              <w:rFonts w:ascii="Calibri" w:eastAsia="Times New Roman" w:hAnsi="Calibri" w:cs="Calibri"/>
              <w:color w:val="333366"/>
              <w:sz w:val="18"/>
              <w:szCs w:val="18"/>
              <w:lang w:val="es-ES" w:eastAsia="zh-CN"/>
            </w:rPr>
          </w:pPr>
          <w:hyperlink r:id="rId1" w:history="1">
            <w:r w:rsidR="008C00BB" w:rsidRPr="00384777">
              <w:rPr>
                <w:rFonts w:ascii="Calibri" w:eastAsia="Times New Roman" w:hAnsi="Calibri" w:cs="Calibri"/>
                <w:color w:val="333366"/>
                <w:sz w:val="18"/>
                <w:szCs w:val="18"/>
                <w:lang w:val="es-ES" w:eastAsia="zh-CN"/>
              </w:rPr>
              <w:t>www.aslroma4.it</w:t>
            </w:r>
          </w:hyperlink>
        </w:p>
        <w:p w14:paraId="48BEC36A" w14:textId="77777777" w:rsidR="008C00BB" w:rsidRPr="00384777" w:rsidRDefault="008C00BB" w:rsidP="008C00BB">
          <w:pPr>
            <w:tabs>
              <w:tab w:val="center" w:pos="4819"/>
              <w:tab w:val="right" w:pos="9638"/>
            </w:tabs>
            <w:suppressAutoHyphens/>
            <w:spacing w:line="100" w:lineRule="atLeast"/>
            <w:rPr>
              <w:rFonts w:ascii="Calibri" w:eastAsia="Times New Roman" w:hAnsi="Calibri" w:cs="Calibri"/>
              <w:color w:val="333366"/>
              <w:sz w:val="18"/>
              <w:szCs w:val="18"/>
              <w:lang w:val="es-ES" w:eastAsia="zh-CN"/>
            </w:rPr>
          </w:pPr>
          <w:r w:rsidRPr="00384777">
            <w:rPr>
              <w:rFonts w:ascii="Calibri" w:eastAsia="Times New Roman" w:hAnsi="Calibri" w:cs="Calibri"/>
              <w:color w:val="333366"/>
              <w:sz w:val="18"/>
              <w:szCs w:val="18"/>
              <w:lang w:val="es-ES" w:eastAsia="zh-CN"/>
            </w:rPr>
            <w:t>P.IVA 04743741003</w:t>
          </w:r>
        </w:p>
        <w:p w14:paraId="595B9D16" w14:textId="77777777" w:rsidR="008C00BB" w:rsidRPr="00384777" w:rsidRDefault="008C00BB" w:rsidP="008C00BB">
          <w:pPr>
            <w:tabs>
              <w:tab w:val="center" w:pos="4819"/>
              <w:tab w:val="right" w:pos="9638"/>
            </w:tabs>
            <w:suppressAutoHyphens/>
            <w:spacing w:line="100" w:lineRule="atLeast"/>
            <w:rPr>
              <w:rFonts w:ascii="Calibri" w:eastAsia="Times New Roman" w:hAnsi="Calibri" w:cs="Calibri"/>
              <w:color w:val="333366"/>
              <w:sz w:val="18"/>
              <w:szCs w:val="18"/>
              <w:lang w:val="es-ES" w:eastAsia="zh-CN"/>
            </w:rPr>
          </w:pPr>
          <w:r w:rsidRPr="00384777">
            <w:rPr>
              <w:rFonts w:ascii="Calibri" w:eastAsia="Times New Roman" w:hAnsi="Calibri" w:cs="Calibri"/>
              <w:color w:val="333366"/>
              <w:sz w:val="18"/>
              <w:szCs w:val="18"/>
              <w:lang w:val="es-ES" w:eastAsia="zh-CN"/>
            </w:rPr>
            <w:t>PEC: protocollo@pec.aslroma4.it</w:t>
          </w:r>
        </w:p>
      </w:tc>
      <w:tc>
        <w:tcPr>
          <w:tcW w:w="3685" w:type="dxa"/>
          <w:shd w:val="clear" w:color="auto" w:fill="auto"/>
        </w:tcPr>
        <w:p w14:paraId="2AA63E31" w14:textId="77777777" w:rsidR="008C00BB" w:rsidRPr="003F2C12" w:rsidRDefault="008C00BB" w:rsidP="008C00BB">
          <w:pPr>
            <w:tabs>
              <w:tab w:val="center" w:pos="4819"/>
              <w:tab w:val="right" w:pos="9638"/>
            </w:tabs>
            <w:suppressAutoHyphens/>
            <w:spacing w:line="100" w:lineRule="atLeast"/>
            <w:rPr>
              <w:rFonts w:ascii="Calibri" w:eastAsia="Times New Roman" w:hAnsi="Calibri" w:cs="Calibri"/>
              <w:color w:val="333366"/>
              <w:sz w:val="18"/>
              <w:szCs w:val="18"/>
              <w:lang w:val="it-IT" w:eastAsia="zh-CN"/>
            </w:rPr>
          </w:pPr>
          <w:r w:rsidRPr="00E53103">
            <w:rPr>
              <w:rFonts w:ascii="Calibri" w:eastAsia="Times New Roman" w:hAnsi="Calibri" w:cs="Calibri"/>
              <w:color w:val="333366"/>
              <w:sz w:val="18"/>
              <w:szCs w:val="18"/>
              <w:lang w:val="it-IT" w:eastAsia="zh-CN"/>
            </w:rPr>
            <w:t>U.O.C. Non Autosufficienza e Disabilità Adulti - CAD e integrazione O/T - Coordinamento UVDM – Protesica</w:t>
          </w:r>
        </w:p>
        <w:p w14:paraId="46ACB88A" w14:textId="77777777" w:rsidR="008C00BB" w:rsidRPr="003F2C12" w:rsidRDefault="008C00BB" w:rsidP="008C00BB">
          <w:pPr>
            <w:tabs>
              <w:tab w:val="center" w:pos="4819"/>
              <w:tab w:val="right" w:pos="9638"/>
            </w:tabs>
            <w:suppressAutoHyphens/>
            <w:spacing w:line="100" w:lineRule="atLeast"/>
            <w:rPr>
              <w:rFonts w:ascii="Calibri" w:eastAsia="Times New Roman" w:hAnsi="Calibri" w:cs="Calibri"/>
              <w:color w:val="333366"/>
              <w:sz w:val="18"/>
              <w:szCs w:val="18"/>
              <w:lang w:val="it-IT" w:eastAsia="zh-CN"/>
            </w:rPr>
          </w:pPr>
          <w:r>
            <w:rPr>
              <w:rFonts w:ascii="Calibri" w:eastAsia="Times New Roman" w:hAnsi="Calibri" w:cs="Calibri"/>
              <w:color w:val="333366"/>
              <w:sz w:val="18"/>
              <w:szCs w:val="18"/>
              <w:lang w:val="it-IT" w:eastAsia="zh-CN"/>
            </w:rPr>
            <w:t>Via Cadorna, 14 - Civitavecchia</w:t>
          </w:r>
        </w:p>
        <w:p w14:paraId="6B305EB2" w14:textId="77777777" w:rsidR="008C00BB" w:rsidRPr="003F2C12" w:rsidRDefault="008C00BB" w:rsidP="008C00BB">
          <w:pPr>
            <w:tabs>
              <w:tab w:val="center" w:pos="4819"/>
              <w:tab w:val="right" w:pos="9638"/>
            </w:tabs>
            <w:suppressAutoHyphens/>
            <w:spacing w:line="100" w:lineRule="atLeast"/>
            <w:rPr>
              <w:rFonts w:ascii="Calibri" w:eastAsia="Times New Roman" w:hAnsi="Calibri" w:cs="Calibri"/>
              <w:color w:val="333366"/>
              <w:sz w:val="18"/>
              <w:szCs w:val="18"/>
              <w:lang w:val="it-IT" w:eastAsia="zh-CN"/>
            </w:rPr>
          </w:pPr>
          <w:r>
            <w:rPr>
              <w:rFonts w:ascii="Calibri" w:eastAsia="Times New Roman" w:hAnsi="Calibri" w:cs="Calibri"/>
              <w:color w:val="333366"/>
              <w:sz w:val="18"/>
              <w:szCs w:val="18"/>
              <w:lang w:val="it-IT" w:eastAsia="zh-CN"/>
            </w:rPr>
            <w:t>nonautosufficienza.disabilità@aslroma4.it</w:t>
          </w:r>
        </w:p>
        <w:p w14:paraId="39ADC754" w14:textId="77777777" w:rsidR="008C00BB" w:rsidRPr="003F2C12" w:rsidRDefault="008C00BB" w:rsidP="008C00BB">
          <w:pPr>
            <w:tabs>
              <w:tab w:val="center" w:pos="4819"/>
              <w:tab w:val="right" w:pos="9638"/>
            </w:tabs>
            <w:suppressAutoHyphens/>
            <w:spacing w:line="100" w:lineRule="atLeast"/>
            <w:rPr>
              <w:rFonts w:ascii="Calibri" w:eastAsia="Times New Roman" w:hAnsi="Calibri" w:cs="Calibri"/>
              <w:color w:val="333366"/>
              <w:sz w:val="18"/>
              <w:szCs w:val="18"/>
              <w:lang w:val="it-IT" w:eastAsia="zh-CN"/>
            </w:rPr>
          </w:pPr>
          <w:r w:rsidRPr="003F2C12">
            <w:rPr>
              <w:rFonts w:ascii="Calibri" w:eastAsia="Times New Roman" w:hAnsi="Calibri" w:cs="Calibri"/>
              <w:color w:val="333366"/>
              <w:sz w:val="18"/>
              <w:szCs w:val="18"/>
              <w:lang w:val="it-IT" w:eastAsia="zh-CN"/>
            </w:rPr>
            <w:t>Tel: 06 96669</w:t>
          </w:r>
          <w:r>
            <w:rPr>
              <w:rFonts w:ascii="Calibri" w:eastAsia="Times New Roman" w:hAnsi="Calibri" w:cs="Calibri"/>
              <w:color w:val="333366"/>
              <w:sz w:val="18"/>
              <w:szCs w:val="18"/>
              <w:lang w:val="it-IT" w:eastAsia="zh-CN"/>
            </w:rPr>
            <w:t>655</w:t>
          </w:r>
        </w:p>
        <w:p w14:paraId="5AC4B44F" w14:textId="77777777" w:rsidR="008C00BB" w:rsidRPr="003F2C12" w:rsidRDefault="008C00BB" w:rsidP="008C00BB">
          <w:pPr>
            <w:tabs>
              <w:tab w:val="center" w:pos="4819"/>
              <w:tab w:val="right" w:pos="9638"/>
            </w:tabs>
            <w:suppressAutoHyphens/>
            <w:spacing w:line="100" w:lineRule="atLeast"/>
            <w:rPr>
              <w:rFonts w:ascii="Calibri" w:eastAsia="Times New Roman" w:hAnsi="Calibri" w:cs="Calibri"/>
              <w:color w:val="333366"/>
              <w:sz w:val="18"/>
              <w:szCs w:val="18"/>
              <w:lang w:val="it-IT" w:eastAsia="zh-CN"/>
            </w:rPr>
          </w:pPr>
        </w:p>
      </w:tc>
    </w:tr>
  </w:tbl>
  <w:p w14:paraId="53A8ACA6" w14:textId="71DCA455" w:rsidR="003C414A" w:rsidRPr="005B6C85" w:rsidRDefault="003C414A">
    <w:pPr>
      <w:pStyle w:val="Footer"/>
      <w:rPr>
        <w:sz w:val="2"/>
        <w:szCs w:val="2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8D596" w14:textId="77777777" w:rsidR="00DF6AB4" w:rsidRDefault="00DF6AB4" w:rsidP="006F3626">
      <w:r>
        <w:separator/>
      </w:r>
    </w:p>
  </w:footnote>
  <w:footnote w:type="continuationSeparator" w:id="0">
    <w:p w14:paraId="4AB879F8" w14:textId="77777777" w:rsidR="00DF6AB4" w:rsidRDefault="00DF6AB4" w:rsidP="006F3626">
      <w:r>
        <w:continuationSeparator/>
      </w:r>
    </w:p>
  </w:footnote>
  <w:footnote w:type="continuationNotice" w:id="1">
    <w:p w14:paraId="0D416BC2" w14:textId="77777777" w:rsidR="00426E8C" w:rsidRDefault="00426E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9A76F" w14:textId="77777777" w:rsidR="005B6C85" w:rsidRPr="005B6C85" w:rsidRDefault="005B6C85" w:rsidP="005B6C85">
    <w:pPr>
      <w:tabs>
        <w:tab w:val="center" w:pos="4986"/>
        <w:tab w:val="right" w:pos="9972"/>
      </w:tabs>
      <w:rPr>
        <w:rFonts w:ascii="Calibri" w:eastAsia="Calibri" w:hAnsi="Calibri" w:cs="Times New Roman"/>
        <w:sz w:val="22"/>
        <w:szCs w:val="22"/>
      </w:rPr>
    </w:pPr>
    <w:r w:rsidRPr="005B6C85">
      <w:rPr>
        <w:rFonts w:ascii="Calibri" w:eastAsia="Calibri" w:hAnsi="Calibri" w:cs="Times New Roman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29890B11" wp14:editId="097A586E">
          <wp:simplePos x="0" y="0"/>
          <wp:positionH relativeFrom="column">
            <wp:posOffset>-205740</wp:posOffset>
          </wp:positionH>
          <wp:positionV relativeFrom="paragraph">
            <wp:posOffset>-130810</wp:posOffset>
          </wp:positionV>
          <wp:extent cx="2199005" cy="59626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20963" b="26618"/>
                  <a:stretch/>
                </pic:blipFill>
                <pic:spPr bwMode="auto">
                  <a:xfrm>
                    <a:off x="0" y="0"/>
                    <a:ext cx="2199005" cy="5962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5B6C85">
      <w:rPr>
        <w:rFonts w:ascii="Calibri" w:eastAsia="Calibri" w:hAnsi="Calibri" w:cs="Times New Roman"/>
        <w:noProof/>
        <w:sz w:val="22"/>
        <w:szCs w:val="22"/>
      </w:rPr>
      <w:drawing>
        <wp:anchor distT="0" distB="0" distL="114300" distR="114300" simplePos="0" relativeHeight="251660288" behindDoc="0" locked="0" layoutInCell="1" allowOverlap="1" wp14:anchorId="359F31DA" wp14:editId="37485362">
          <wp:simplePos x="0" y="0"/>
          <wp:positionH relativeFrom="column">
            <wp:posOffset>4850130</wp:posOffset>
          </wp:positionH>
          <wp:positionV relativeFrom="paragraph">
            <wp:posOffset>4776</wp:posOffset>
          </wp:positionV>
          <wp:extent cx="1162685" cy="318770"/>
          <wp:effectExtent l="0" t="0" r="0" b="508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685" cy="318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B6C85">
      <w:rPr>
        <w:rFonts w:ascii="Calibri" w:eastAsia="Calibri" w:hAnsi="Calibri" w:cs="Times New Roman"/>
        <w:noProof/>
        <w:sz w:val="22"/>
        <w:szCs w:val="22"/>
      </w:rPr>
      <w:t xml:space="preserve">       </w:t>
    </w:r>
  </w:p>
  <w:p w14:paraId="5AC44A3D" w14:textId="43B4BBCC" w:rsidR="003C414A" w:rsidRDefault="003C414A" w:rsidP="003C414A">
    <w:pPr>
      <w:pStyle w:val="Header"/>
      <w:tabs>
        <w:tab w:val="clear" w:pos="4986"/>
        <w:tab w:val="clear" w:pos="9972"/>
        <w:tab w:val="left" w:pos="7747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14A"/>
    <w:rsid w:val="0003083D"/>
    <w:rsid w:val="000940AF"/>
    <w:rsid w:val="000B77D3"/>
    <w:rsid w:val="000D5755"/>
    <w:rsid w:val="000E4448"/>
    <w:rsid w:val="000F1DA7"/>
    <w:rsid w:val="000F7E9E"/>
    <w:rsid w:val="001158BE"/>
    <w:rsid w:val="00151ED8"/>
    <w:rsid w:val="00184002"/>
    <w:rsid w:val="001B2100"/>
    <w:rsid w:val="001D6C47"/>
    <w:rsid w:val="002118CC"/>
    <w:rsid w:val="002348FC"/>
    <w:rsid w:val="002349F8"/>
    <w:rsid w:val="0025321B"/>
    <w:rsid w:val="002808FA"/>
    <w:rsid w:val="00290070"/>
    <w:rsid w:val="002A0C35"/>
    <w:rsid w:val="002B3668"/>
    <w:rsid w:val="002C06C4"/>
    <w:rsid w:val="002D629F"/>
    <w:rsid w:val="002D732D"/>
    <w:rsid w:val="002F43B4"/>
    <w:rsid w:val="00330303"/>
    <w:rsid w:val="00341697"/>
    <w:rsid w:val="0036394D"/>
    <w:rsid w:val="0037776A"/>
    <w:rsid w:val="003955BD"/>
    <w:rsid w:val="003A4A34"/>
    <w:rsid w:val="003C414A"/>
    <w:rsid w:val="003D371C"/>
    <w:rsid w:val="003F083B"/>
    <w:rsid w:val="004121A7"/>
    <w:rsid w:val="0041787D"/>
    <w:rsid w:val="0042060F"/>
    <w:rsid w:val="00426E8C"/>
    <w:rsid w:val="0044690D"/>
    <w:rsid w:val="0046615E"/>
    <w:rsid w:val="00471731"/>
    <w:rsid w:val="004E1CCA"/>
    <w:rsid w:val="00514FFE"/>
    <w:rsid w:val="00516BBC"/>
    <w:rsid w:val="0056126E"/>
    <w:rsid w:val="005640C9"/>
    <w:rsid w:val="005717BA"/>
    <w:rsid w:val="005B6C85"/>
    <w:rsid w:val="005D65F8"/>
    <w:rsid w:val="005F78DE"/>
    <w:rsid w:val="00604A12"/>
    <w:rsid w:val="00624954"/>
    <w:rsid w:val="00644098"/>
    <w:rsid w:val="00666D3F"/>
    <w:rsid w:val="00687667"/>
    <w:rsid w:val="006A3C92"/>
    <w:rsid w:val="006B57D0"/>
    <w:rsid w:val="006C6BB1"/>
    <w:rsid w:val="006D46DC"/>
    <w:rsid w:val="006E5BC9"/>
    <w:rsid w:val="006F284C"/>
    <w:rsid w:val="006F3626"/>
    <w:rsid w:val="006F585C"/>
    <w:rsid w:val="00703B4A"/>
    <w:rsid w:val="00710B12"/>
    <w:rsid w:val="007147D7"/>
    <w:rsid w:val="007157F6"/>
    <w:rsid w:val="00721686"/>
    <w:rsid w:val="007521B1"/>
    <w:rsid w:val="007577CC"/>
    <w:rsid w:val="00760856"/>
    <w:rsid w:val="00795625"/>
    <w:rsid w:val="00795F9B"/>
    <w:rsid w:val="007A7801"/>
    <w:rsid w:val="007B5DDF"/>
    <w:rsid w:val="007D3893"/>
    <w:rsid w:val="00806611"/>
    <w:rsid w:val="00815B58"/>
    <w:rsid w:val="0082283C"/>
    <w:rsid w:val="00857206"/>
    <w:rsid w:val="00857D5F"/>
    <w:rsid w:val="00860FB6"/>
    <w:rsid w:val="0087438E"/>
    <w:rsid w:val="008818B8"/>
    <w:rsid w:val="00882639"/>
    <w:rsid w:val="008842A0"/>
    <w:rsid w:val="008A1F04"/>
    <w:rsid w:val="008A4778"/>
    <w:rsid w:val="008C00BB"/>
    <w:rsid w:val="008C1BCA"/>
    <w:rsid w:val="008D2450"/>
    <w:rsid w:val="008F05B2"/>
    <w:rsid w:val="009101AA"/>
    <w:rsid w:val="009153DA"/>
    <w:rsid w:val="00946A1F"/>
    <w:rsid w:val="00947F99"/>
    <w:rsid w:val="009758D0"/>
    <w:rsid w:val="009A1AFB"/>
    <w:rsid w:val="009B69F6"/>
    <w:rsid w:val="009B7345"/>
    <w:rsid w:val="009D0F70"/>
    <w:rsid w:val="009E7A70"/>
    <w:rsid w:val="00A3792E"/>
    <w:rsid w:val="00A414E8"/>
    <w:rsid w:val="00A45FFB"/>
    <w:rsid w:val="00A47219"/>
    <w:rsid w:val="00A55018"/>
    <w:rsid w:val="00A754C6"/>
    <w:rsid w:val="00A835EF"/>
    <w:rsid w:val="00AA33EA"/>
    <w:rsid w:val="00AA6342"/>
    <w:rsid w:val="00AB0079"/>
    <w:rsid w:val="00AD1138"/>
    <w:rsid w:val="00AE72EC"/>
    <w:rsid w:val="00AF3B77"/>
    <w:rsid w:val="00AF4095"/>
    <w:rsid w:val="00B23FDA"/>
    <w:rsid w:val="00B33025"/>
    <w:rsid w:val="00B876F2"/>
    <w:rsid w:val="00B97D37"/>
    <w:rsid w:val="00BB2423"/>
    <w:rsid w:val="00BF7EBC"/>
    <w:rsid w:val="00C06521"/>
    <w:rsid w:val="00C4123C"/>
    <w:rsid w:val="00C44DBB"/>
    <w:rsid w:val="00C86FA7"/>
    <w:rsid w:val="00C95F54"/>
    <w:rsid w:val="00CA2760"/>
    <w:rsid w:val="00CA4192"/>
    <w:rsid w:val="00D339F3"/>
    <w:rsid w:val="00D34806"/>
    <w:rsid w:val="00D3784D"/>
    <w:rsid w:val="00D537CB"/>
    <w:rsid w:val="00D544FD"/>
    <w:rsid w:val="00D657F2"/>
    <w:rsid w:val="00DA5E7D"/>
    <w:rsid w:val="00DC2A57"/>
    <w:rsid w:val="00DC3107"/>
    <w:rsid w:val="00DF39FE"/>
    <w:rsid w:val="00DF4C3F"/>
    <w:rsid w:val="00DF6AB4"/>
    <w:rsid w:val="00E061EC"/>
    <w:rsid w:val="00E31BAA"/>
    <w:rsid w:val="00E376D2"/>
    <w:rsid w:val="00E66996"/>
    <w:rsid w:val="00E66BB9"/>
    <w:rsid w:val="00E90233"/>
    <w:rsid w:val="00F17090"/>
    <w:rsid w:val="00F2573A"/>
    <w:rsid w:val="00F47870"/>
    <w:rsid w:val="00F6202F"/>
    <w:rsid w:val="00F63EFA"/>
    <w:rsid w:val="00F944A0"/>
    <w:rsid w:val="00FB0BAA"/>
    <w:rsid w:val="00FB405B"/>
    <w:rsid w:val="00FC0A1D"/>
    <w:rsid w:val="00FE6D91"/>
    <w:rsid w:val="00FF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FA49AC"/>
  <w15:chartTrackingRefBased/>
  <w15:docId w15:val="{0187F364-8874-4809-80AD-47EFFE064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414A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414A"/>
  </w:style>
  <w:style w:type="paragraph" w:styleId="Footer">
    <w:name w:val="footer"/>
    <w:basedOn w:val="Normal"/>
    <w:link w:val="FooterChar"/>
    <w:uiPriority w:val="99"/>
    <w:unhideWhenUsed/>
    <w:rsid w:val="003C414A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414A"/>
  </w:style>
  <w:style w:type="table" w:styleId="TableGrid">
    <w:name w:val="Table Grid"/>
    <w:basedOn w:val="TableNormal"/>
    <w:uiPriority w:val="39"/>
    <w:rsid w:val="003C4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7577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9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slroma4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delucia\AppData\Local\Temp\Templafy\WordVsto\i3lzxegp.dotx" TargetMode="External"/></Relationships>
</file>

<file path=word/theme/theme1.xml><?xml version="1.0" encoding="utf-8"?>
<a:theme xmlns:a="http://schemas.openxmlformats.org/drawingml/2006/main" name="Deloitte Brand Theme">
  <a:themeElements>
    <a:clrScheme name="Custom 1">
      <a:dk1>
        <a:sysClr val="windowText" lastClr="000000"/>
      </a:dk1>
      <a:lt1>
        <a:sysClr val="window" lastClr="FFFFFF"/>
      </a:lt1>
      <a:dk2>
        <a:srgbClr val="D0D0CE"/>
      </a:dk2>
      <a:lt2>
        <a:srgbClr val="53565A"/>
      </a:lt2>
      <a:accent1>
        <a:srgbClr val="86BC25"/>
      </a:accent1>
      <a:accent2>
        <a:srgbClr val="43B02A"/>
      </a:accent2>
      <a:accent3>
        <a:srgbClr val="26890D"/>
      </a:accent3>
      <a:accent4>
        <a:srgbClr val="046A38"/>
      </a:accent4>
      <a:accent5>
        <a:srgbClr val="0D8390"/>
      </a:accent5>
      <a:accent6>
        <a:srgbClr val="007CB0"/>
      </a:accent6>
      <a:hlink>
        <a:srgbClr val="00A3E0"/>
      </a:hlink>
      <a:folHlink>
        <a:srgbClr val="7F7F7F"/>
      </a:folHlink>
    </a:clrScheme>
    <a:fontScheme name="Deloitte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gray">
        <a:solidFill>
          <a:schemeClr val="accent3"/>
        </a:solidFill>
        <a:ln w="19050" algn="ctr">
          <a:noFill/>
          <a:miter lim="800000"/>
          <a:headEnd/>
          <a:tailEnd/>
        </a:ln>
      </a:spPr>
      <a:bodyPr wrap="square" lIns="88900" tIns="88900" rIns="88900" bIns="88900" rtlCol="0" anchor="ctr"/>
      <a:lstStyle>
        <a:defPPr>
          <a:lnSpc>
            <a:spcPct val="106000"/>
          </a:lnSpc>
          <a:buFont typeface="Wingdings 2" pitchFamily="18" charset="2"/>
          <a:buNone/>
          <a:defRPr sz="1600" b="1" dirty="0" smtClean="0">
            <a:solidFill>
              <a:schemeClr val="bg1"/>
            </a:solidFill>
          </a:defRPr>
        </a:defPPr>
      </a:lstStyle>
    </a:spDef>
    <a:lnDef>
      <a:spPr>
        <a:ln>
          <a:solidFill>
            <a:schemeClr val="tx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 marL="203200" indent="-203200">
          <a:spcBef>
            <a:spcPts val="600"/>
          </a:spcBef>
          <a:buSzPct val="100000"/>
          <a:buFont typeface="Arial"/>
          <a:buChar char="•"/>
          <a:defRPr dirty="0" smtClean="0">
            <a:solidFill>
              <a:srgbClr val="313131"/>
            </a:solidFill>
          </a:defRPr>
        </a:defPPr>
      </a:lstStyle>
    </a:txDef>
  </a:objectDefaults>
  <a:extraClrSchemeLst/>
  <a:custClrLst>
    <a:custClr name="Green 7">
      <a:srgbClr val="2C5234"/>
    </a:custClr>
    <a:custClr name="Green 6">
      <a:srgbClr val="046A38"/>
    </a:custClr>
    <a:custClr name="Green 5">
      <a:srgbClr val="009A44"/>
    </a:custClr>
    <a:custClr name="Green 4">
      <a:srgbClr val="43B02A"/>
    </a:custClr>
    <a:custClr name="Deloitte Green">
      <a:srgbClr val="86BC25"/>
    </a:custClr>
    <a:custClr name="Green 2">
      <a:srgbClr val="C4D600"/>
    </a:custClr>
    <a:custClr name="Green 1">
      <a:srgbClr val="E3E48D"/>
    </a:custClr>
    <a:custClr name="Teal 7">
      <a:srgbClr val="004F59"/>
    </a:custClr>
    <a:custClr name="Teal 6">
      <a:srgbClr val="007680"/>
    </a:custClr>
    <a:custClr name="Teal 5">
      <a:srgbClr val="0097A9"/>
    </a:custClr>
    <a:custClr name="Teal 4">
      <a:srgbClr val="00ABAB"/>
    </a:custClr>
    <a:custClr name="Teal 3">
      <a:srgbClr val="6FC2B4"/>
    </a:custClr>
    <a:custClr name="Teal 2">
      <a:srgbClr val="9DD4CF"/>
    </a:custClr>
    <a:custClr name="Teal 1">
      <a:srgbClr val="DDEFE8"/>
    </a:custClr>
    <a:custClr name="Blue 7">
      <a:srgbClr val="041E42"/>
    </a:custClr>
    <a:custClr name="Blue 6">
      <a:srgbClr val="012169"/>
    </a:custClr>
    <a:custClr name="Blue 5">
      <a:srgbClr val="005587"/>
    </a:custClr>
    <a:custClr name="Blue 4">
      <a:srgbClr val="0076A8"/>
    </a:custClr>
    <a:custClr name="Blue 3">
      <a:srgbClr val="00A3E0"/>
    </a:custClr>
    <a:custClr name="Blue 2">
      <a:srgbClr val="62B5E5"/>
    </a:custClr>
    <a:custClr name="Blue 1">
      <a:srgbClr val="A0DCFF"/>
    </a:custClr>
    <a:custClr name="Cool Gray 11">
      <a:srgbClr val="53565A"/>
    </a:custClr>
    <a:custClr name="Cool Gray 10">
      <a:srgbClr val="63666A"/>
    </a:custClr>
    <a:custClr name="Cool Gray 9">
      <a:srgbClr val="75787B"/>
    </a:custClr>
    <a:custClr name="Cool Gray 7">
      <a:srgbClr val="97999B"/>
    </a:custClr>
    <a:custClr name="Cool Gray 6">
      <a:srgbClr val="A7A8AA"/>
    </a:custClr>
    <a:custClr name="Cool Gray 4">
      <a:srgbClr val="BBBCBC"/>
    </a:custClr>
    <a:custClr name="Cool Gray 2">
      <a:srgbClr val="D0D0CE"/>
    </a:custClr>
    <a:custClr name="White">
      <a:srgbClr val="FFFFFF"/>
    </a:custClr>
    <a:custClr name="Black">
      <a:srgbClr val="000000"/>
    </a:custClr>
    <a:custClr name="Red">
      <a:srgbClr val="DA291C"/>
    </a:custClr>
    <a:custClr name="Orange">
      <a:srgbClr val="ED8B00"/>
    </a:custClr>
    <a:custClr name="Yellow">
      <a:srgbClr val="FFCD00"/>
    </a:custClr>
  </a:custClrLst>
  <a:extLst>
    <a:ext uri="{05A4C25C-085E-4340-85A3-A5531E510DB2}">
      <thm15:themeFamily xmlns:thm15="http://schemas.microsoft.com/office/thememl/2012/main" name="Deloitte Brand Theme" id="{7CF146C4-F33C-4674-9F60-3E413DE8D245}" vid="{1FA3A202-160F-48F1-9CAA-9049691AC62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TemplafyFormConfiguration><![CDATA[{"formFields":[],"formDataEntries":[]}]]></TemplafyFormConfiguration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a2d977db-2c37-48e8-b5ea-c6e363b0e5ee" xsi:nil="true"/>
    <lcf76f155ced4ddcb4097134ff3c332f xmlns="a2d977db-2c37-48e8-b5ea-c6e363b0e5ee">
      <Terms xmlns="http://schemas.microsoft.com/office/infopath/2007/PartnerControls"/>
    </lcf76f155ced4ddcb4097134ff3c332f>
    <TaxCatchAll xmlns="75fe5f18-3350-4b00-82d5-bad0966f4916" xsi:nil="true"/>
    <DATE0 xmlns="a2d977db-2c37-48e8-b5ea-c6e363b0e5e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TemplafyTemplateConfiguration><![CDATA[{"elementsMetadata":[],"transformationConfigurations":[],"templateName":"TSNormal","templateDescription":"","enableDocumentContentUpdater":false,"version":"2.0"}]]></TemplafyTemplateConfiguratio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EAA4A0AA8C394E8317D0F64FFF9ADE" ma:contentTypeVersion="19" ma:contentTypeDescription="Create a new document." ma:contentTypeScope="" ma:versionID="d762b656a07a6cfb79c9f0a8ee8a8210">
  <xsd:schema xmlns:xsd="http://www.w3.org/2001/XMLSchema" xmlns:xs="http://www.w3.org/2001/XMLSchema" xmlns:p="http://schemas.microsoft.com/office/2006/metadata/properties" xmlns:ns2="a2d977db-2c37-48e8-b5ea-c6e363b0e5ee" xmlns:ns3="75fe5f18-3350-4b00-82d5-bad0966f4916" targetNamespace="http://schemas.microsoft.com/office/2006/metadata/properties" ma:root="true" ma:fieldsID="12a584805015a72d61c623ae9ccbba1c" ns2:_="" ns3:_="">
    <xsd:import namespace="a2d977db-2c37-48e8-b5ea-c6e363b0e5ee"/>
    <xsd:import namespace="75fe5f18-3350-4b00-82d5-bad0966f49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date" minOccurs="0"/>
                <xsd:element ref="ns2:DAT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977db-2c37-48e8-b5ea-c6e363b0e5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8d900d-0589-4081-96eb-513de833a5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" ma:index="25" nillable="true" ma:displayName="date" ma:format="DateOnly" ma:internalName="date">
      <xsd:simpleType>
        <xsd:restriction base="dms:DateTime"/>
      </xsd:simpleType>
    </xsd:element>
    <xsd:element name="DATE0" ma:index="26" nillable="true" ma:displayName="DATE" ma:format="DateTime" ma:internalName="DATE0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e5f18-3350-4b00-82d5-bad0966f491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a52c032-cd3f-493c-94c0-e1c84296e4c0}" ma:internalName="TaxCatchAll" ma:showField="CatchAllData" ma:web="75fe5f18-3350-4b00-82d5-bad0966f49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59D7EC-AE77-4DF6-AA45-EACF2B433547}">
  <ds:schemaRefs/>
</ds:datastoreItem>
</file>

<file path=customXml/itemProps2.xml><?xml version="1.0" encoding="utf-8"?>
<ds:datastoreItem xmlns:ds="http://schemas.openxmlformats.org/officeDocument/2006/customXml" ds:itemID="{4AE7DC5E-A7AF-48E4-BF98-0532733019BA}">
  <ds:schemaRefs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75fe5f18-3350-4b00-82d5-bad0966f4916"/>
    <ds:schemaRef ds:uri="a2d977db-2c37-48e8-b5ea-c6e363b0e5ee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257F94E-6201-48AA-9B78-44D59C976B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903128-D337-4909-8497-A2B0B315274E}">
  <ds:schemaRefs/>
</ds:datastoreItem>
</file>

<file path=customXml/itemProps5.xml><?xml version="1.0" encoding="utf-8"?>
<ds:datastoreItem xmlns:ds="http://schemas.openxmlformats.org/officeDocument/2006/customXml" ds:itemID="{FB673DF7-A84F-40A2-A96E-2FF81654A0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977db-2c37-48e8-b5ea-c6e363b0e5ee"/>
    <ds:schemaRef ds:uri="75fe5f18-3350-4b00-82d5-bad0966f49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i3lzxegp.dotx</Template>
  <TotalTime>152</TotalTime>
  <Pages>3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Laurino, Francesca</cp:lastModifiedBy>
  <cp:revision>126</cp:revision>
  <dcterms:created xsi:type="dcterms:W3CDTF">2023-10-20T09:07:00Z</dcterms:created>
  <dcterms:modified xsi:type="dcterms:W3CDTF">2023-11-10T16:33:00Z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2021-12-01T10:37:47Z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a8dda379-2051-40b6-9dbb-0a56d07ed5b1</vt:lpwstr>
  </property>
  <property fmtid="{D5CDD505-2E9C-101B-9397-08002B2CF9AE}" pid="8" name="MSIP_Label_ea60d57e-af5b-4752-ac57-3e4f28ca11dc_ContentBits">
    <vt:lpwstr>0</vt:lpwstr>
  </property>
  <property fmtid="{D5CDD505-2E9C-101B-9397-08002B2CF9AE}" pid="9" name="TemplafyTenantId">
    <vt:lpwstr>deloittecm</vt:lpwstr>
  </property>
  <property fmtid="{D5CDD505-2E9C-101B-9397-08002B2CF9AE}" pid="10" name="TemplafyTemplateId">
    <vt:lpwstr>637846562646635126</vt:lpwstr>
  </property>
  <property fmtid="{D5CDD505-2E9C-101B-9397-08002B2CF9AE}" pid="11" name="TemplafyUserProfileId">
    <vt:lpwstr>735715219240387060</vt:lpwstr>
  </property>
  <property fmtid="{D5CDD505-2E9C-101B-9397-08002B2CF9AE}" pid="12" name="TemplafyFromBlank">
    <vt:bool>true</vt:bool>
  </property>
  <property fmtid="{D5CDD505-2E9C-101B-9397-08002B2CF9AE}" pid="13" name="ContentTypeId">
    <vt:lpwstr>0x010100ECEAA4A0AA8C394E8317D0F64FFF9ADE</vt:lpwstr>
  </property>
  <property fmtid="{D5CDD505-2E9C-101B-9397-08002B2CF9AE}" pid="14" name="MediaServiceImageTags">
    <vt:lpwstr/>
  </property>
</Properties>
</file>